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0EFC" w14:textId="62F2466E" w:rsidR="00F43863" w:rsidRDefault="00000000">
      <w:pPr>
        <w:pStyle w:val="Default"/>
        <w:ind w:left="-138" w:right="-335"/>
        <w:jc w:val="center"/>
        <w:rPr>
          <w:rFonts w:ascii="Times New Roman" w:hAnsi="Times New Roman"/>
          <w:b/>
          <w:bCs/>
          <w:sz w:val="21"/>
          <w:szCs w:val="21"/>
        </w:rPr>
      </w:pPr>
      <w:r>
        <w:rPr>
          <w:rFonts w:ascii="Times New Roman" w:hAnsi="Times New Roman"/>
          <w:b/>
          <w:bCs/>
          <w:sz w:val="21"/>
          <w:szCs w:val="21"/>
        </w:rPr>
        <w:t>42</w:t>
      </w:r>
      <w:r>
        <w:rPr>
          <w:rFonts w:ascii="Calibri" w:hAnsi="Calibri" w:cs="Calibri"/>
          <w:b/>
          <w:bCs/>
          <w:sz w:val="21"/>
          <w:szCs w:val="21"/>
          <w:vertAlign w:val="superscript"/>
        </w:rPr>
        <w:t>ème</w:t>
      </w:r>
      <w:r>
        <w:rPr>
          <w:rFonts w:ascii="Times New Roman" w:hAnsi="Times New Roman"/>
          <w:b/>
          <w:bCs/>
          <w:sz w:val="21"/>
          <w:szCs w:val="21"/>
        </w:rPr>
        <w:t xml:space="preserve">Assemblée Générale </w:t>
      </w:r>
      <w:r w:rsidR="007A2FF4">
        <w:rPr>
          <w:rFonts w:ascii="Times New Roman" w:hAnsi="Times New Roman"/>
          <w:b/>
          <w:bCs/>
          <w:sz w:val="21"/>
          <w:szCs w:val="21"/>
        </w:rPr>
        <w:t xml:space="preserve">Ordinaire </w:t>
      </w:r>
      <w:r>
        <w:rPr>
          <w:rFonts w:ascii="Times New Roman" w:hAnsi="Times New Roman"/>
          <w:b/>
          <w:bCs/>
          <w:sz w:val="21"/>
          <w:szCs w:val="21"/>
        </w:rPr>
        <w:t>de l'Association Française de Microminéralogie</w:t>
      </w:r>
    </w:p>
    <w:p w14:paraId="035CCD3D" w14:textId="76F05804" w:rsidR="00F43863" w:rsidRDefault="0043377D" w:rsidP="0043377D">
      <w:pPr>
        <w:pStyle w:val="Default"/>
        <w:tabs>
          <w:tab w:val="center" w:pos="3698"/>
          <w:tab w:val="left" w:pos="6106"/>
        </w:tabs>
        <w:rPr>
          <w:rFonts w:ascii="Times New Roman" w:hAnsi="Times New Roman"/>
          <w:b/>
          <w:bCs/>
        </w:rPr>
      </w:pPr>
      <w:r>
        <w:rPr>
          <w:rFonts w:ascii="Times New Roman" w:hAnsi="Times New Roman"/>
          <w:b/>
          <w:bCs/>
        </w:rPr>
        <w:tab/>
      </w:r>
      <w:r w:rsidR="00000000">
        <w:rPr>
          <w:rFonts w:ascii="Times New Roman" w:hAnsi="Times New Roman"/>
          <w:b/>
          <w:bCs/>
        </w:rPr>
        <w:t xml:space="preserve">11 et 12 </w:t>
      </w:r>
      <w:r w:rsidR="00623A5E">
        <w:rPr>
          <w:rFonts w:ascii="Times New Roman" w:hAnsi="Times New Roman"/>
          <w:b/>
          <w:bCs/>
        </w:rPr>
        <w:t>o</w:t>
      </w:r>
      <w:r w:rsidR="00000000">
        <w:rPr>
          <w:rFonts w:ascii="Times New Roman" w:hAnsi="Times New Roman"/>
          <w:b/>
          <w:bCs/>
        </w:rPr>
        <w:t>ctobre 2025</w:t>
      </w:r>
      <w:r>
        <w:rPr>
          <w:rFonts w:ascii="Times New Roman" w:hAnsi="Times New Roman"/>
          <w:b/>
          <w:bCs/>
        </w:rPr>
        <w:tab/>
      </w:r>
    </w:p>
    <w:p w14:paraId="1A3A6206" w14:textId="77777777" w:rsidR="00F43863" w:rsidRDefault="00000000">
      <w:pPr>
        <w:pStyle w:val="Default"/>
        <w:jc w:val="center"/>
        <w:rPr>
          <w:rFonts w:ascii="Times New Roman" w:hAnsi="Times New Roman"/>
          <w:b/>
          <w:bCs/>
        </w:rPr>
      </w:pPr>
      <w:r>
        <w:rPr>
          <w:rFonts w:ascii="Times New Roman" w:hAnsi="Times New Roman"/>
          <w:b/>
          <w:bCs/>
        </w:rPr>
        <w:t>Salle des fêtes de Croutelle près de Poitiers dans la Vienne</w:t>
      </w:r>
    </w:p>
    <w:p w14:paraId="4CCF30E2" w14:textId="77777777" w:rsidR="00F43863" w:rsidRPr="00A85CFD" w:rsidRDefault="00F43863">
      <w:pPr>
        <w:pStyle w:val="Default"/>
        <w:jc w:val="center"/>
        <w:rPr>
          <w:rFonts w:ascii="Times New Roman" w:hAnsi="Times New Roman"/>
          <w:b/>
          <w:bCs/>
          <w:sz w:val="20"/>
          <w:szCs w:val="20"/>
        </w:rPr>
      </w:pPr>
    </w:p>
    <w:p w14:paraId="43932A7D" w14:textId="77777777" w:rsidR="00F43863" w:rsidRDefault="00000000">
      <w:pPr>
        <w:pStyle w:val="Default"/>
        <w:jc w:val="center"/>
        <w:rPr>
          <w:rFonts w:ascii="Times New Roman" w:hAnsi="Times New Roman"/>
          <w:b/>
          <w:bCs/>
        </w:rPr>
      </w:pPr>
      <w:r>
        <w:rPr>
          <w:rFonts w:ascii="Times New Roman" w:hAnsi="Times New Roman"/>
          <w:b/>
          <w:bCs/>
        </w:rPr>
        <w:t>Bulletin d’inscription et de réservation</w:t>
      </w:r>
    </w:p>
    <w:p w14:paraId="7FD1D5D2" w14:textId="4521F853" w:rsidR="00F43863" w:rsidRDefault="00F43863">
      <w:pPr>
        <w:pStyle w:val="Default"/>
        <w:jc w:val="both"/>
        <w:rPr>
          <w:rFonts w:ascii="Times New Roman" w:hAnsi="Times New Roman"/>
          <w:sz w:val="18"/>
          <w:szCs w:val="18"/>
        </w:rPr>
      </w:pPr>
    </w:p>
    <w:p w14:paraId="3004E661" w14:textId="77777777" w:rsidR="00F43863" w:rsidRDefault="00000000">
      <w:pPr>
        <w:pStyle w:val="Default"/>
        <w:jc w:val="both"/>
        <w:rPr>
          <w:rFonts w:ascii="Times New Roman" w:hAnsi="Times New Roman"/>
          <w:sz w:val="18"/>
          <w:szCs w:val="18"/>
        </w:rPr>
      </w:pPr>
      <w:r>
        <w:rPr>
          <w:rFonts w:ascii="Times New Roman" w:hAnsi="Times New Roman"/>
          <w:sz w:val="18"/>
          <w:szCs w:val="18"/>
        </w:rPr>
        <w:t>Nom : ………………………………….……  Prénom : ...………………………………….………</w:t>
      </w:r>
    </w:p>
    <w:p w14:paraId="4706F247" w14:textId="77777777" w:rsidR="00F43863" w:rsidRDefault="00000000">
      <w:pPr>
        <w:pStyle w:val="Default"/>
        <w:jc w:val="both"/>
        <w:rPr>
          <w:rFonts w:ascii="Times New Roman" w:hAnsi="Times New Roman"/>
          <w:sz w:val="18"/>
          <w:szCs w:val="18"/>
        </w:rPr>
      </w:pPr>
      <w:r>
        <w:rPr>
          <w:rFonts w:ascii="Times New Roman" w:hAnsi="Times New Roman"/>
          <w:sz w:val="18"/>
          <w:szCs w:val="18"/>
        </w:rPr>
        <w:t>Nb de Personnes : …………….</w:t>
      </w:r>
    </w:p>
    <w:p w14:paraId="70895BDE" w14:textId="77777777" w:rsidR="00F43863" w:rsidRDefault="00000000">
      <w:pPr>
        <w:pStyle w:val="Default"/>
        <w:jc w:val="both"/>
        <w:rPr>
          <w:rFonts w:ascii="Times New Roman" w:hAnsi="Times New Roman"/>
          <w:sz w:val="18"/>
          <w:szCs w:val="18"/>
        </w:rPr>
      </w:pPr>
      <w:r>
        <w:rPr>
          <w:rFonts w:ascii="Times New Roman" w:hAnsi="Times New Roman"/>
          <w:sz w:val="18"/>
          <w:szCs w:val="18"/>
        </w:rPr>
        <w:t>Adresse ………………………………………………………………………………………………………………………………………………………………………………………………………</w:t>
      </w:r>
    </w:p>
    <w:p w14:paraId="609637D3" w14:textId="77777777" w:rsidR="00F43863" w:rsidRDefault="00000000">
      <w:pPr>
        <w:pStyle w:val="Default"/>
        <w:jc w:val="both"/>
        <w:rPr>
          <w:rFonts w:ascii="Times New Roman" w:hAnsi="Times New Roman"/>
          <w:sz w:val="18"/>
          <w:szCs w:val="18"/>
        </w:rPr>
      </w:pPr>
      <w:r>
        <w:rPr>
          <w:rFonts w:ascii="Times New Roman" w:hAnsi="Times New Roman"/>
          <w:sz w:val="18"/>
          <w:szCs w:val="18"/>
        </w:rPr>
        <w:t>Code Postal : …………… Commune : ……………………………… Pays : ......…….…………...</w:t>
      </w:r>
    </w:p>
    <w:p w14:paraId="7DE8944E" w14:textId="77777777" w:rsidR="00F43863" w:rsidRDefault="00000000">
      <w:pPr>
        <w:pStyle w:val="Default"/>
        <w:jc w:val="both"/>
        <w:rPr>
          <w:rFonts w:ascii="Times New Roman" w:hAnsi="Times New Roman"/>
          <w:sz w:val="18"/>
          <w:szCs w:val="18"/>
        </w:rPr>
      </w:pPr>
      <w:r>
        <w:rPr>
          <w:rFonts w:ascii="Times New Roman" w:hAnsi="Times New Roman"/>
          <w:sz w:val="18"/>
          <w:szCs w:val="18"/>
        </w:rPr>
        <w:t>Téléphone : …………………...………......  e-mail : ………..............…………………………......</w:t>
      </w:r>
    </w:p>
    <w:p w14:paraId="5E8E81CD" w14:textId="77777777" w:rsidR="00F43863" w:rsidRDefault="00F43863">
      <w:pPr>
        <w:pStyle w:val="Default"/>
        <w:jc w:val="both"/>
        <w:rPr>
          <w:rFonts w:ascii="Times New Roman" w:hAnsi="Times New Roman"/>
          <w:b/>
          <w:bCs/>
          <w:sz w:val="18"/>
          <w:szCs w:val="18"/>
        </w:rPr>
      </w:pPr>
    </w:p>
    <w:p w14:paraId="1C166CEB" w14:textId="0A2BB2FB" w:rsidR="00F43863" w:rsidRDefault="00DA4769">
      <w:pPr>
        <w:pStyle w:val="Default"/>
        <w:jc w:val="both"/>
        <w:rPr>
          <w:rFonts w:ascii="Times New Roman" w:hAnsi="Times New Roman"/>
          <w:b/>
          <w:bCs/>
          <w:sz w:val="18"/>
          <w:szCs w:val="18"/>
        </w:rPr>
      </w:pPr>
      <w:r>
        <w:rPr>
          <w:rFonts w:ascii="Times New Roman" w:hAnsi="Times New Roman"/>
          <w:b/>
          <w:bCs/>
          <w:noProof/>
          <w:sz w:val="18"/>
          <w:szCs w:val="18"/>
        </w:rPr>
        <mc:AlternateContent>
          <mc:Choice Requires="wps">
            <w:drawing>
              <wp:anchor distT="0" distB="0" distL="114300" distR="114300" simplePos="0" relativeHeight="251662336" behindDoc="0" locked="0" layoutInCell="1" allowOverlap="1" wp14:anchorId="27E43E8A" wp14:editId="02AF63EE">
                <wp:simplePos x="0" y="0"/>
                <wp:positionH relativeFrom="column">
                  <wp:posOffset>3652824</wp:posOffset>
                </wp:positionH>
                <wp:positionV relativeFrom="paragraph">
                  <wp:posOffset>75786</wp:posOffset>
                </wp:positionV>
                <wp:extent cx="174928" cy="683812"/>
                <wp:effectExtent l="0" t="0" r="15875" b="21590"/>
                <wp:wrapNone/>
                <wp:docPr id="925335668" name="Accolade fermante 2"/>
                <wp:cNvGraphicFramePr/>
                <a:graphic xmlns:a="http://schemas.openxmlformats.org/drawingml/2006/main">
                  <a:graphicData uri="http://schemas.microsoft.com/office/word/2010/wordprocessingShape">
                    <wps:wsp>
                      <wps:cNvSpPr/>
                      <wps:spPr>
                        <a:xfrm>
                          <a:off x="0" y="0"/>
                          <a:ext cx="174928" cy="68381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F07B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287.6pt;margin-top:5.95pt;width:13.75pt;height:53.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" adj="460" strokecolor="black [3213]" strokeweight=".5pt">
                <v:stroke joinstyle="miter"/>
              </v:shape>
            </w:pict>
          </mc:Fallback>
        </mc:AlternateContent>
      </w:r>
      <w:r>
        <w:rPr>
          <w:rFonts w:ascii="Times New Roman" w:hAnsi="Times New Roman"/>
          <w:b/>
          <w:bCs/>
          <w:sz w:val="18"/>
          <w:szCs w:val="18"/>
        </w:rPr>
        <w:t xml:space="preserve">Frais d’organisation </w:t>
      </w:r>
      <w:r>
        <w:rPr>
          <w:rFonts w:ascii="Times New Roman" w:hAnsi="Times New Roman"/>
          <w:sz w:val="18"/>
          <w:szCs w:val="18"/>
        </w:rPr>
        <w:t>(</w:t>
      </w:r>
      <w:r>
        <w:rPr>
          <w:rFonts w:ascii="Times New Roman" w:hAnsi="Times New Roman"/>
          <w:i/>
          <w:iCs/>
          <w:sz w:val="18"/>
          <w:szCs w:val="18"/>
        </w:rPr>
        <w:t>gratuit pour les étrangers</w:t>
      </w:r>
      <w:r>
        <w:rPr>
          <w:rFonts w:ascii="Times New Roman" w:hAnsi="Times New Roman"/>
          <w:sz w:val="18"/>
          <w:szCs w:val="18"/>
        </w:rPr>
        <w:t>)</w:t>
      </w:r>
    </w:p>
    <w:p w14:paraId="235D25E0" w14:textId="497E05C0" w:rsidR="00F43863" w:rsidRDefault="008165EE" w:rsidP="00D93BFA">
      <w:pPr>
        <w:pStyle w:val="Default"/>
        <w:ind w:firstLine="709"/>
        <w:jc w:val="both"/>
        <w:rPr>
          <w:rFonts w:ascii="Times New Roman" w:hAnsi="Times New Roman"/>
          <w:b/>
          <w:bCs/>
          <w:sz w:val="18"/>
          <w:szCs w:val="18"/>
        </w:rPr>
      </w:pPr>
      <w:r w:rsidRPr="00D00BA2">
        <w:rPr>
          <w:rFonts w:ascii="Times New Roman" w:hAnsi="Times New Roman"/>
          <w:i/>
          <w:iCs/>
          <w:noProof/>
          <w:color w:val="auto"/>
          <w:sz w:val="18"/>
          <w:szCs w:val="18"/>
        </w:rPr>
        <mc:AlternateContent>
          <mc:Choice Requires="wps">
            <w:drawing>
              <wp:anchor distT="45720" distB="45720" distL="114300" distR="114300" simplePos="0" relativeHeight="251664384" behindDoc="0" locked="0" layoutInCell="1" allowOverlap="1" wp14:anchorId="37C31978" wp14:editId="2DFF262A">
                <wp:simplePos x="0" y="0"/>
                <wp:positionH relativeFrom="column">
                  <wp:posOffset>3879215</wp:posOffset>
                </wp:positionH>
                <wp:positionV relativeFrom="paragraph">
                  <wp:posOffset>11430</wp:posOffset>
                </wp:positionV>
                <wp:extent cx="1012825" cy="492125"/>
                <wp:effectExtent l="0" t="0" r="15875"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492125"/>
                        </a:xfrm>
                        <a:prstGeom prst="rect">
                          <a:avLst/>
                        </a:prstGeom>
                        <a:solidFill>
                          <a:srgbClr val="FFFFFF"/>
                        </a:solidFill>
                        <a:ln w="9525">
                          <a:solidFill>
                            <a:srgbClr val="000000"/>
                          </a:solidFill>
                          <a:miter lim="800000"/>
                          <a:headEnd/>
                          <a:tailEnd/>
                        </a:ln>
                      </wps:spPr>
                      <wps:txbx>
                        <w:txbxContent>
                          <w:p w14:paraId="0A0ECAC6" w14:textId="3C80F00D" w:rsidR="00D00BA2" w:rsidRDefault="00D00BA2">
                            <w:r>
                              <w: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C31978" id="_x0000_t202" coordsize="21600,21600" o:spt="202" path="m,l,21600r21600,l21600,xe">
                <v:stroke joinstyle="miter"/>
                <v:path gradientshapeok="t" o:connecttype="rect"/>
              </v:shapetype>
              <v:shape id="Zone de texte 2" o:spid="_x0000_s1026" type="#_x0000_t202" style="position:absolute;left:0;text-align:left;margin-left:305.45pt;margin-top:.9pt;width:79.75pt;height:3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">
                <v:textbox>
                  <w:txbxContent>
                    <w:p w14:paraId="0A0ECAC6" w14:textId="3C80F00D" w:rsidR="00D00BA2" w:rsidRDefault="00D00BA2">
                      <w:r>
                        <w:t>= ……….€</w:t>
                      </w:r>
                    </w:p>
                  </w:txbxContent>
                </v:textbox>
                <w10:wrap type="square"/>
              </v:shape>
            </w:pict>
          </mc:Fallback>
        </mc:AlternateContent>
      </w:r>
      <w:r>
        <w:rPr>
          <w:rFonts w:ascii="Times New Roman" w:hAnsi="Times New Roman"/>
          <w:b/>
          <w:bCs/>
          <w:sz w:val="18"/>
          <w:szCs w:val="18"/>
        </w:rPr>
        <w:t xml:space="preserve">Nombre de Binoculaires : </w:t>
      </w:r>
      <w:r w:rsidR="00D93BFA">
        <w:rPr>
          <w:rFonts w:ascii="Times New Roman" w:hAnsi="Times New Roman"/>
          <w:b/>
          <w:bCs/>
          <w:sz w:val="18"/>
          <w:szCs w:val="18"/>
        </w:rPr>
        <w:t xml:space="preserve">       </w:t>
      </w:r>
      <w:r>
        <w:rPr>
          <w:rFonts w:ascii="Times New Roman" w:hAnsi="Times New Roman"/>
          <w:b/>
          <w:bCs/>
          <w:sz w:val="18"/>
          <w:szCs w:val="18"/>
        </w:rPr>
        <w:t>………</w:t>
      </w:r>
      <w:r>
        <w:rPr>
          <w:rFonts w:ascii="Times New Roman" w:hAnsi="Times New Roman"/>
          <w:b/>
          <w:bCs/>
          <w:color w:val="auto"/>
          <w:sz w:val="18"/>
          <w:szCs w:val="18"/>
        </w:rPr>
        <w:t xml:space="preserve">…. </w:t>
      </w:r>
      <w:r w:rsidR="00D93BFA">
        <w:rPr>
          <w:rFonts w:ascii="Times New Roman" w:hAnsi="Times New Roman"/>
          <w:b/>
          <w:bCs/>
          <w:color w:val="auto"/>
          <w:sz w:val="18"/>
          <w:szCs w:val="18"/>
        </w:rPr>
        <w:tab/>
        <w:t>x</w:t>
      </w:r>
      <w:r>
        <w:rPr>
          <w:rFonts w:ascii="Times New Roman" w:hAnsi="Times New Roman"/>
          <w:b/>
          <w:bCs/>
          <w:color w:val="auto"/>
          <w:sz w:val="18"/>
          <w:szCs w:val="18"/>
        </w:rPr>
        <w:t xml:space="preserve"> 10 € = </w:t>
      </w:r>
      <w:r w:rsidR="00D93BFA">
        <w:rPr>
          <w:rFonts w:ascii="Times New Roman" w:hAnsi="Times New Roman"/>
          <w:b/>
          <w:bCs/>
          <w:color w:val="auto"/>
          <w:sz w:val="18"/>
          <w:szCs w:val="18"/>
        </w:rPr>
        <w:tab/>
      </w:r>
      <w:r>
        <w:rPr>
          <w:rFonts w:ascii="Times New Roman" w:hAnsi="Times New Roman"/>
          <w:b/>
          <w:bCs/>
          <w:color w:val="auto"/>
          <w:sz w:val="18"/>
          <w:szCs w:val="18"/>
        </w:rPr>
        <w:t>………€</w:t>
      </w:r>
    </w:p>
    <w:p w14:paraId="4782C62F" w14:textId="7F6094D0" w:rsidR="00F43863" w:rsidRDefault="00000000" w:rsidP="003F30AB">
      <w:pPr>
        <w:pStyle w:val="Default"/>
        <w:ind w:firstLine="709"/>
        <w:jc w:val="both"/>
        <w:rPr>
          <w:rFonts w:ascii="Times New Roman" w:hAnsi="Times New Roman"/>
          <w:color w:val="auto"/>
          <w:sz w:val="18"/>
          <w:szCs w:val="18"/>
        </w:rPr>
      </w:pPr>
      <w:r>
        <w:rPr>
          <w:rFonts w:ascii="Times New Roman" w:hAnsi="Times New Roman"/>
          <w:color w:val="auto"/>
          <w:sz w:val="18"/>
          <w:szCs w:val="18"/>
        </w:rPr>
        <w:t>Demandes particulières : être près de...</w:t>
      </w:r>
    </w:p>
    <w:p w14:paraId="7EF9E1AC" w14:textId="534BF521" w:rsidR="00F43863" w:rsidRDefault="00F43863">
      <w:pPr>
        <w:pStyle w:val="Default"/>
        <w:jc w:val="both"/>
        <w:rPr>
          <w:rFonts w:ascii="Times New Roman" w:hAnsi="Times New Roman"/>
          <w:i/>
          <w:iCs/>
          <w:color w:val="auto"/>
          <w:sz w:val="18"/>
          <w:szCs w:val="18"/>
        </w:rPr>
      </w:pPr>
    </w:p>
    <w:p w14:paraId="53537334" w14:textId="5555D7F2" w:rsidR="00F43863" w:rsidRDefault="00000000">
      <w:pPr>
        <w:pStyle w:val="Default"/>
        <w:jc w:val="both"/>
        <w:rPr>
          <w:rFonts w:ascii="Times New Roman" w:hAnsi="Times New Roman"/>
          <w:b/>
          <w:bCs/>
          <w:color w:val="auto"/>
          <w:sz w:val="18"/>
          <w:szCs w:val="18"/>
        </w:rPr>
      </w:pPr>
      <w:r>
        <w:rPr>
          <w:rFonts w:ascii="Times New Roman" w:hAnsi="Times New Roman"/>
          <w:b/>
          <w:bCs/>
          <w:color w:val="auto"/>
          <w:sz w:val="18"/>
          <w:szCs w:val="18"/>
        </w:rPr>
        <w:t xml:space="preserve">Repas du </w:t>
      </w:r>
      <w:r w:rsidR="00D93BFA">
        <w:rPr>
          <w:rFonts w:ascii="Times New Roman" w:hAnsi="Times New Roman"/>
          <w:b/>
          <w:bCs/>
          <w:color w:val="auto"/>
          <w:sz w:val="18"/>
          <w:szCs w:val="18"/>
        </w:rPr>
        <w:t>samedi</w:t>
      </w:r>
      <w:r>
        <w:rPr>
          <w:rFonts w:ascii="Times New Roman" w:hAnsi="Times New Roman"/>
          <w:b/>
          <w:bCs/>
          <w:color w:val="auto"/>
          <w:sz w:val="18"/>
          <w:szCs w:val="18"/>
        </w:rPr>
        <w:t xml:space="preserve"> soir 11 octobre 2025   …………</w:t>
      </w:r>
      <w:r w:rsidR="00581A5D">
        <w:rPr>
          <w:rFonts w:ascii="Times New Roman" w:hAnsi="Times New Roman"/>
          <w:b/>
          <w:bCs/>
          <w:color w:val="auto"/>
          <w:sz w:val="18"/>
          <w:szCs w:val="18"/>
        </w:rPr>
        <w:t>..</w:t>
      </w:r>
      <w:r w:rsidR="00D93BFA">
        <w:rPr>
          <w:rFonts w:ascii="Times New Roman" w:hAnsi="Times New Roman"/>
          <w:b/>
          <w:bCs/>
          <w:color w:val="auto"/>
          <w:sz w:val="18"/>
          <w:szCs w:val="18"/>
        </w:rPr>
        <w:tab/>
        <w:t>x</w:t>
      </w:r>
      <w:r>
        <w:rPr>
          <w:rFonts w:ascii="Times New Roman" w:hAnsi="Times New Roman"/>
          <w:b/>
          <w:bCs/>
          <w:color w:val="auto"/>
          <w:sz w:val="18"/>
          <w:szCs w:val="18"/>
        </w:rPr>
        <w:t xml:space="preserve"> 25 € =</w:t>
      </w:r>
      <w:r w:rsidR="00D93BFA">
        <w:rPr>
          <w:rFonts w:ascii="Times New Roman" w:hAnsi="Times New Roman"/>
          <w:b/>
          <w:bCs/>
          <w:color w:val="auto"/>
          <w:sz w:val="18"/>
          <w:szCs w:val="18"/>
        </w:rPr>
        <w:tab/>
        <w:t>…</w:t>
      </w:r>
      <w:r>
        <w:rPr>
          <w:rFonts w:ascii="Times New Roman" w:hAnsi="Times New Roman"/>
          <w:b/>
          <w:bCs/>
          <w:color w:val="auto"/>
          <w:sz w:val="18"/>
          <w:szCs w:val="18"/>
        </w:rPr>
        <w:t>……€</w:t>
      </w:r>
    </w:p>
    <w:p w14:paraId="43776523" w14:textId="2AB8BC2B" w:rsidR="00F43863" w:rsidRDefault="00000000">
      <w:pPr>
        <w:pStyle w:val="Default"/>
        <w:jc w:val="both"/>
        <w:rPr>
          <w:rFonts w:ascii="Times New Roman" w:hAnsi="Times New Roman"/>
          <w:b/>
          <w:bCs/>
          <w:color w:val="auto"/>
          <w:sz w:val="18"/>
          <w:szCs w:val="18"/>
        </w:rPr>
      </w:pPr>
      <w:r>
        <w:rPr>
          <w:rFonts w:ascii="Times New Roman" w:hAnsi="Times New Roman"/>
          <w:b/>
          <w:bCs/>
          <w:color w:val="auto"/>
          <w:sz w:val="18"/>
          <w:szCs w:val="18"/>
        </w:rPr>
        <w:t>(</w:t>
      </w:r>
      <w:r w:rsidR="00D93BFA">
        <w:rPr>
          <w:rFonts w:ascii="Times New Roman" w:hAnsi="Times New Roman"/>
          <w:b/>
          <w:bCs/>
          <w:color w:val="auto"/>
          <w:sz w:val="18"/>
          <w:szCs w:val="18"/>
        </w:rPr>
        <w:t>Boissons</w:t>
      </w:r>
      <w:r>
        <w:rPr>
          <w:rFonts w:ascii="Times New Roman" w:hAnsi="Times New Roman"/>
          <w:b/>
          <w:bCs/>
          <w:color w:val="auto"/>
          <w:sz w:val="18"/>
          <w:szCs w:val="18"/>
        </w:rPr>
        <w:t xml:space="preserve"> non comprises)</w:t>
      </w:r>
    </w:p>
    <w:p w14:paraId="566FC1FC" w14:textId="77777777" w:rsidR="00F43863" w:rsidRDefault="00000000" w:rsidP="003F30AB">
      <w:pPr>
        <w:pStyle w:val="Default"/>
        <w:ind w:firstLine="709"/>
        <w:jc w:val="both"/>
        <w:rPr>
          <w:rFonts w:ascii="Times New Roman" w:hAnsi="Times New Roman"/>
          <w:color w:val="auto"/>
          <w:sz w:val="18"/>
          <w:szCs w:val="18"/>
        </w:rPr>
      </w:pPr>
      <w:r>
        <w:rPr>
          <w:rFonts w:ascii="Times New Roman" w:hAnsi="Times New Roman"/>
          <w:color w:val="auto"/>
          <w:sz w:val="18"/>
          <w:szCs w:val="18"/>
        </w:rPr>
        <w:t>Demandes particulières : régimes, allergies...</w:t>
      </w:r>
    </w:p>
    <w:p w14:paraId="1871CB53" w14:textId="77777777" w:rsidR="00F43863" w:rsidRDefault="00000000">
      <w:pPr>
        <w:pStyle w:val="Default"/>
        <w:jc w:val="both"/>
        <w:rPr>
          <w:rFonts w:ascii="Times New Roman" w:hAnsi="Times New Roman"/>
          <w:i/>
          <w:iCs/>
          <w:color w:val="auto"/>
          <w:sz w:val="16"/>
          <w:szCs w:val="16"/>
        </w:rPr>
      </w:pPr>
      <w:r>
        <w:rPr>
          <w:rFonts w:ascii="Times New Roman" w:hAnsi="Times New Roman"/>
          <w:i/>
          <w:iCs/>
          <w:color w:val="auto"/>
          <w:sz w:val="16"/>
          <w:szCs w:val="16"/>
        </w:rPr>
        <w:t>Pour les non-résidents français, le règlement sera possible en espèces (€) à l’arrivée sur place.</w:t>
      </w:r>
    </w:p>
    <w:p w14:paraId="6091DC68" w14:textId="77777777" w:rsidR="00F43863" w:rsidRDefault="00F43863">
      <w:pPr>
        <w:pStyle w:val="Default"/>
        <w:jc w:val="both"/>
        <w:rPr>
          <w:rFonts w:ascii="Times New Roman" w:hAnsi="Times New Roman"/>
          <w:i/>
          <w:iCs/>
          <w:color w:val="auto"/>
          <w:sz w:val="16"/>
          <w:szCs w:val="16"/>
        </w:rPr>
      </w:pPr>
    </w:p>
    <w:p w14:paraId="56C176E5" w14:textId="51940131" w:rsidR="00F43863" w:rsidRDefault="00000000">
      <w:pPr>
        <w:pStyle w:val="Default"/>
        <w:jc w:val="both"/>
        <w:rPr>
          <w:rFonts w:ascii="Times New Roman" w:hAnsi="Times New Roman"/>
          <w:color w:val="auto"/>
          <w:sz w:val="18"/>
          <w:szCs w:val="18"/>
        </w:rPr>
      </w:pPr>
      <w:r>
        <w:rPr>
          <w:rFonts w:ascii="Times New Roman" w:hAnsi="Times New Roman"/>
          <w:color w:val="auto"/>
          <w:sz w:val="18"/>
          <w:szCs w:val="18"/>
        </w:rPr>
        <w:t>Repas des samedi et dimanche midi : on reprend une formule qui a bien marché</w:t>
      </w:r>
      <w:r w:rsidR="00D93BFA">
        <w:rPr>
          <w:rFonts w:ascii="Times New Roman" w:hAnsi="Times New Roman"/>
          <w:color w:val="auto"/>
          <w:sz w:val="18"/>
          <w:szCs w:val="18"/>
        </w:rPr>
        <w:t xml:space="preserve"> </w:t>
      </w:r>
      <w:r w:rsidR="005D64B8">
        <w:rPr>
          <w:rFonts w:ascii="Times New Roman" w:hAnsi="Times New Roman"/>
          <w:color w:val="auto"/>
          <w:sz w:val="18"/>
          <w:szCs w:val="18"/>
        </w:rPr>
        <w:t>à</w:t>
      </w:r>
      <w:r w:rsidR="00D93BFA">
        <w:rPr>
          <w:rFonts w:ascii="Times New Roman" w:hAnsi="Times New Roman"/>
          <w:color w:val="auto"/>
          <w:sz w:val="18"/>
          <w:szCs w:val="18"/>
        </w:rPr>
        <w:t xml:space="preserve"> Gap</w:t>
      </w:r>
      <w:r>
        <w:rPr>
          <w:rFonts w:ascii="Times New Roman" w:hAnsi="Times New Roman"/>
          <w:color w:val="auto"/>
          <w:sz w:val="18"/>
          <w:szCs w:val="18"/>
        </w:rPr>
        <w:t> : repas tiré du sac à partager pour ceux qui le souhaitent ; il y a un grand frigo et ce qu'il faut pour réchauffer.</w:t>
      </w:r>
    </w:p>
    <w:p w14:paraId="56FB055C" w14:textId="77777777" w:rsidR="00F43863" w:rsidRDefault="00F43863">
      <w:pPr>
        <w:pStyle w:val="Default"/>
        <w:jc w:val="both"/>
        <w:rPr>
          <w:rFonts w:ascii="Times New Roman" w:hAnsi="Times New Roman"/>
          <w:color w:val="auto"/>
          <w:sz w:val="18"/>
          <w:szCs w:val="18"/>
        </w:rPr>
      </w:pPr>
    </w:p>
    <w:p w14:paraId="40174783" w14:textId="51FF6E8E" w:rsidR="00F43863" w:rsidRDefault="00000000">
      <w:pPr>
        <w:pStyle w:val="Default"/>
        <w:jc w:val="both"/>
        <w:rPr>
          <w:rFonts w:ascii="Times New Roman" w:hAnsi="Times New Roman"/>
          <w:color w:val="auto"/>
          <w:sz w:val="18"/>
          <w:szCs w:val="18"/>
        </w:rPr>
      </w:pPr>
      <w:r>
        <w:rPr>
          <w:rFonts w:ascii="Times New Roman" w:hAnsi="Times New Roman"/>
          <w:sz w:val="18"/>
          <w:szCs w:val="18"/>
        </w:rPr>
        <w:t xml:space="preserve">Participation aux concours échantillon et concours photo (fournir un tirage en format A4 en arrivant), le minéral proposé cette année est la </w:t>
      </w:r>
      <w:r>
        <w:rPr>
          <w:rFonts w:ascii="Times New Roman" w:hAnsi="Times New Roman"/>
          <w:b/>
          <w:bCs/>
          <w:sz w:val="18"/>
          <w:szCs w:val="18"/>
        </w:rPr>
        <w:t>wulfénite</w:t>
      </w:r>
      <w:r>
        <w:rPr>
          <w:rFonts w:ascii="Times New Roman" w:hAnsi="Times New Roman"/>
          <w:sz w:val="18"/>
          <w:szCs w:val="18"/>
        </w:rPr>
        <w:t xml:space="preserve"> ( ! </w:t>
      </w:r>
      <w:r>
        <w:rPr>
          <w:rFonts w:ascii="Times New Roman" w:hAnsi="Times New Roman"/>
          <w:color w:val="auto"/>
          <w:sz w:val="18"/>
          <w:szCs w:val="18"/>
        </w:rPr>
        <w:t>pour favoriser la diversité de provenances des échantillons, le jury se réserve le droit de ne classer dans le palmarès que le meilleur échantillon d'une localité d'où viendraient plusieurs échantillons proposés au concours)</w:t>
      </w:r>
      <w:r w:rsidR="0023621A">
        <w:rPr>
          <w:rFonts w:ascii="Times New Roman" w:hAnsi="Times New Roman"/>
          <w:color w:val="auto"/>
          <w:sz w:val="18"/>
          <w:szCs w:val="18"/>
        </w:rPr>
        <w:t>.</w:t>
      </w:r>
    </w:p>
    <w:p w14:paraId="0E468C9E" w14:textId="77777777" w:rsidR="0023621A" w:rsidRDefault="0023621A">
      <w:pPr>
        <w:pStyle w:val="Default"/>
        <w:jc w:val="both"/>
        <w:rPr>
          <w:rFonts w:ascii="Times New Roman" w:hAnsi="Times New Roman"/>
          <w:color w:val="auto"/>
          <w:sz w:val="18"/>
          <w:szCs w:val="18"/>
        </w:rPr>
      </w:pPr>
    </w:p>
    <w:p w14:paraId="581F4ED2" w14:textId="5D332EC8" w:rsidR="00F43863" w:rsidRDefault="00000000">
      <w:pPr>
        <w:pStyle w:val="Default"/>
        <w:jc w:val="both"/>
        <w:rPr>
          <w:rFonts w:ascii="Times New Roman" w:hAnsi="Times New Roman"/>
          <w:color w:val="auto"/>
          <w:sz w:val="18"/>
          <w:szCs w:val="18"/>
        </w:rPr>
      </w:pPr>
      <w:r>
        <w:rPr>
          <w:rFonts w:ascii="Times New Roman" w:hAnsi="Times New Roman"/>
          <w:color w:val="auto"/>
          <w:sz w:val="18"/>
          <w:szCs w:val="18"/>
        </w:rPr>
        <w:tab/>
      </w:r>
      <w:r>
        <w:rPr>
          <w:rFonts w:ascii="Times New Roman" w:hAnsi="Times New Roman"/>
          <w:color w:val="auto"/>
          <w:sz w:val="18"/>
          <w:szCs w:val="18"/>
        </w:rPr>
        <w:tab/>
        <w:t xml:space="preserve">Echantillon : Oui     Non           </w:t>
      </w:r>
      <w:r w:rsidR="00D93BFA">
        <w:rPr>
          <w:rFonts w:ascii="Times New Roman" w:hAnsi="Times New Roman"/>
          <w:color w:val="auto"/>
          <w:sz w:val="18"/>
          <w:szCs w:val="18"/>
        </w:rPr>
        <w:tab/>
      </w:r>
      <w:r>
        <w:rPr>
          <w:rFonts w:ascii="Times New Roman" w:hAnsi="Times New Roman"/>
          <w:color w:val="auto"/>
          <w:sz w:val="18"/>
          <w:szCs w:val="18"/>
        </w:rPr>
        <w:t>Photo :  Oui     Non</w:t>
      </w:r>
    </w:p>
    <w:p w14:paraId="441FAD26" w14:textId="77777777" w:rsidR="00F43863" w:rsidRPr="00497B11" w:rsidRDefault="00F43863">
      <w:pPr>
        <w:pStyle w:val="Default"/>
        <w:jc w:val="both"/>
        <w:rPr>
          <w:rFonts w:ascii="Times New Roman" w:hAnsi="Times New Roman"/>
          <w:color w:val="auto"/>
          <w:sz w:val="14"/>
          <w:szCs w:val="14"/>
        </w:rPr>
      </w:pPr>
    </w:p>
    <w:p w14:paraId="0E426300" w14:textId="0A9737E2" w:rsidR="00F43863" w:rsidRDefault="00000000">
      <w:pPr>
        <w:pStyle w:val="Default"/>
        <w:jc w:val="both"/>
        <w:rPr>
          <w:rFonts w:ascii="Times New Roman" w:hAnsi="Times New Roman"/>
          <w:b/>
          <w:bCs/>
          <w:color w:val="auto"/>
          <w:sz w:val="18"/>
          <w:szCs w:val="18"/>
        </w:rPr>
      </w:pPr>
      <w:r>
        <w:rPr>
          <w:rFonts w:ascii="Times New Roman" w:hAnsi="Times New Roman"/>
          <w:color w:val="auto"/>
          <w:sz w:val="18"/>
          <w:szCs w:val="18"/>
        </w:rPr>
        <w:t xml:space="preserve">Le présent bulletin doit être retourné </w:t>
      </w:r>
      <w:r>
        <w:rPr>
          <w:rFonts w:ascii="Times New Roman" w:hAnsi="Times New Roman"/>
          <w:b/>
          <w:bCs/>
          <w:color w:val="auto"/>
          <w:sz w:val="18"/>
          <w:szCs w:val="18"/>
        </w:rPr>
        <w:t>AVANT le 30 septembre 2025</w:t>
      </w:r>
      <w:r w:rsidR="00055B74">
        <w:rPr>
          <w:rFonts w:ascii="Times New Roman" w:hAnsi="Times New Roman"/>
          <w:b/>
          <w:bCs/>
          <w:color w:val="auto"/>
          <w:sz w:val="18"/>
          <w:szCs w:val="18"/>
        </w:rPr>
        <w:t> :</w:t>
      </w:r>
    </w:p>
    <w:p w14:paraId="49806245" w14:textId="717BF5A5" w:rsidR="00FA2C4E" w:rsidRPr="00497B11" w:rsidRDefault="00F15ABF">
      <w:pPr>
        <w:pStyle w:val="Default"/>
        <w:jc w:val="both"/>
        <w:rPr>
          <w:rFonts w:ascii="Times New Roman" w:hAnsi="Times New Roman"/>
          <w:b/>
          <w:bCs/>
          <w:color w:val="auto"/>
          <w:sz w:val="14"/>
          <w:szCs w:val="14"/>
        </w:rPr>
      </w:pPr>
      <w:r>
        <w:rPr>
          <w:rFonts w:ascii="Times New Roman" w:hAnsi="Times New Roman"/>
          <w:b/>
          <w:bCs/>
          <w:noProof/>
          <w:color w:val="auto"/>
          <w:sz w:val="14"/>
          <w:szCs w:val="14"/>
        </w:rPr>
        <mc:AlternateContent>
          <mc:Choice Requires="wps">
            <w:drawing>
              <wp:anchor distT="0" distB="0" distL="114300" distR="114300" simplePos="0" relativeHeight="251661312" behindDoc="0" locked="0" layoutInCell="1" allowOverlap="1" wp14:anchorId="0D517097" wp14:editId="0C817D06">
                <wp:simplePos x="0" y="0"/>
                <wp:positionH relativeFrom="column">
                  <wp:posOffset>-113665</wp:posOffset>
                </wp:positionH>
                <wp:positionV relativeFrom="paragraph">
                  <wp:posOffset>1204595</wp:posOffset>
                </wp:positionV>
                <wp:extent cx="106680" cy="114935"/>
                <wp:effectExtent l="0" t="0" r="26670" b="10160"/>
                <wp:wrapNone/>
                <wp:docPr id="259156814" name="Rectangle 1"/>
                <wp:cNvGraphicFramePr/>
                <a:graphic xmlns:a="http://schemas.openxmlformats.org/drawingml/2006/main">
                  <a:graphicData uri="http://schemas.microsoft.com/office/word/2010/wordprocessingShape">
                    <wps:wsp>
                      <wps:cNvSpPr/>
                      <wps:spPr>
                        <a:xfrm>
                          <a:off x="0" y="0"/>
                          <a:ext cx="106680" cy="1149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0F92" id="Rectangle 1" o:spid="_x0000_s1026" style="position:absolute;margin-left:-8.95pt;margin-top:94.85pt;width:8.4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" filled="f" strokecolor="#030e13 [484]" strokeweight="1pt"/>
            </w:pict>
          </mc:Fallback>
        </mc:AlternateContent>
      </w:r>
      <w:r>
        <w:rPr>
          <w:rFonts w:ascii="Times New Roman" w:hAnsi="Times New Roman"/>
          <w:b/>
          <w:bCs/>
          <w:noProof/>
          <w:color w:val="auto"/>
          <w:sz w:val="14"/>
          <w:szCs w:val="14"/>
        </w:rPr>
        <mc:AlternateContent>
          <mc:Choice Requires="wps">
            <w:drawing>
              <wp:anchor distT="0" distB="0" distL="114300" distR="114300" simplePos="0" relativeHeight="251659264" behindDoc="0" locked="0" layoutInCell="1" allowOverlap="1" wp14:anchorId="55884740" wp14:editId="6AFE9D1A">
                <wp:simplePos x="0" y="0"/>
                <wp:positionH relativeFrom="column">
                  <wp:posOffset>-111760</wp:posOffset>
                </wp:positionH>
                <wp:positionV relativeFrom="paragraph">
                  <wp:posOffset>542925</wp:posOffset>
                </wp:positionV>
                <wp:extent cx="106763" cy="115294"/>
                <wp:effectExtent l="0" t="0" r="26670" b="18415"/>
                <wp:wrapNone/>
                <wp:docPr id="1768112990" name="Rectangle 1"/>
                <wp:cNvGraphicFramePr/>
                <a:graphic xmlns:a="http://schemas.openxmlformats.org/drawingml/2006/main">
                  <a:graphicData uri="http://schemas.microsoft.com/office/word/2010/wordprocessingShape">
                    <wps:wsp>
                      <wps:cNvSpPr/>
                      <wps:spPr>
                        <a:xfrm>
                          <a:off x="0" y="0"/>
                          <a:ext cx="106763" cy="11529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3EAD8" id="Rectangle 1" o:spid="_x0000_s1026" style="position:absolute;margin-left:-8.8pt;margin-top:42.75pt;width:8.4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" filled="f" strokecolor="#030e13 [484]" strokeweight="1pt"/>
            </w:pict>
          </mc:Fallback>
        </mc:AlternateContent>
      </w:r>
    </w:p>
    <w:tbl>
      <w:tblPr>
        <w:tblStyle w:val="Grilledutableau"/>
        <w:tblW w:w="7366" w:type="dxa"/>
        <w:tblLayout w:type="fixed"/>
        <w:tblLook w:val="04A0" w:firstRow="1" w:lastRow="0" w:firstColumn="1" w:lastColumn="0" w:noHBand="0" w:noVBand="1"/>
      </w:tblPr>
      <w:tblGrid>
        <w:gridCol w:w="3823"/>
        <w:gridCol w:w="3543"/>
      </w:tblGrid>
      <w:tr w:rsidR="00E1427F" w14:paraId="1234C60B" w14:textId="77777777" w:rsidTr="00D255E9">
        <w:tc>
          <w:tcPr>
            <w:tcW w:w="3823" w:type="dxa"/>
            <w:tcBorders>
              <w:bottom w:val="single" w:sz="4" w:space="0" w:color="auto"/>
            </w:tcBorders>
          </w:tcPr>
          <w:p w14:paraId="59C60994" w14:textId="0DE1F280" w:rsidR="00E1427F" w:rsidRDefault="00551B1A" w:rsidP="0009672C">
            <w:pPr>
              <w:pStyle w:val="Default"/>
              <w:jc w:val="center"/>
              <w:rPr>
                <w:rFonts w:ascii="Times New Roman" w:hAnsi="Times New Roman"/>
                <w:b/>
                <w:bCs/>
                <w:color w:val="auto"/>
                <w:sz w:val="18"/>
                <w:szCs w:val="18"/>
              </w:rPr>
            </w:pPr>
            <w:r>
              <w:rPr>
                <w:rFonts w:ascii="Times New Roman" w:hAnsi="Times New Roman"/>
                <w:b/>
                <w:bCs/>
                <w:color w:val="auto"/>
                <w:sz w:val="18"/>
                <w:szCs w:val="18"/>
              </w:rPr>
              <w:t>Par mail</w:t>
            </w:r>
          </w:p>
        </w:tc>
        <w:tc>
          <w:tcPr>
            <w:tcW w:w="3543" w:type="dxa"/>
          </w:tcPr>
          <w:p w14:paraId="1D6A4DBB" w14:textId="4294A40A" w:rsidR="00E1427F" w:rsidRDefault="00551B1A" w:rsidP="0009672C">
            <w:pPr>
              <w:pStyle w:val="Default"/>
              <w:jc w:val="center"/>
              <w:rPr>
                <w:rFonts w:ascii="Times New Roman" w:hAnsi="Times New Roman"/>
                <w:b/>
                <w:bCs/>
                <w:color w:val="auto"/>
                <w:sz w:val="18"/>
                <w:szCs w:val="18"/>
              </w:rPr>
            </w:pPr>
            <w:r>
              <w:rPr>
                <w:rFonts w:ascii="Times New Roman" w:hAnsi="Times New Roman"/>
                <w:b/>
                <w:bCs/>
                <w:color w:val="auto"/>
                <w:sz w:val="18"/>
                <w:szCs w:val="18"/>
              </w:rPr>
              <w:t>Par voie postale</w:t>
            </w:r>
          </w:p>
        </w:tc>
      </w:tr>
      <w:tr w:rsidR="002B189A" w14:paraId="353BD4C7" w14:textId="77777777" w:rsidTr="00D255E9">
        <w:tc>
          <w:tcPr>
            <w:tcW w:w="3823" w:type="dxa"/>
            <w:tcBorders>
              <w:bottom w:val="nil"/>
            </w:tcBorders>
          </w:tcPr>
          <w:p w14:paraId="0D9E55F0" w14:textId="79173977" w:rsidR="002B189A" w:rsidRPr="008D18CB" w:rsidRDefault="002B189A" w:rsidP="00871305">
            <w:pPr>
              <w:pStyle w:val="Default"/>
              <w:jc w:val="both"/>
              <w:rPr>
                <w:rFonts w:ascii="Times New Roman" w:hAnsi="Times New Roman"/>
                <w:b/>
                <w:bCs/>
                <w:color w:val="auto"/>
                <w:sz w:val="18"/>
                <w:szCs w:val="18"/>
              </w:rPr>
            </w:pPr>
            <w:r w:rsidRPr="008D18CB">
              <w:rPr>
                <w:rFonts w:ascii="Times New Roman" w:hAnsi="Times New Roman"/>
                <w:i/>
                <w:iCs/>
                <w:color w:val="auto"/>
                <w:sz w:val="18"/>
                <w:szCs w:val="18"/>
              </w:rPr>
              <w:t xml:space="preserve">Adresser le bulletin à </w:t>
            </w:r>
            <w:hyperlink r:id="rId7" w:history="1">
              <w:r w:rsidRPr="008D18CB">
                <w:rPr>
                  <w:rStyle w:val="Lienhypertexte"/>
                  <w:rFonts w:ascii="Times New Roman" w:hAnsi="Times New Roman"/>
                  <w:color w:val="auto"/>
                  <w:sz w:val="18"/>
                  <w:szCs w:val="18"/>
                </w:rPr>
                <w:t>agafm2025@gmail.com</w:t>
              </w:r>
            </w:hyperlink>
          </w:p>
        </w:tc>
        <w:tc>
          <w:tcPr>
            <w:tcW w:w="3543" w:type="dxa"/>
            <w:vMerge w:val="restart"/>
          </w:tcPr>
          <w:p w14:paraId="56622A6B" w14:textId="6950C77B" w:rsidR="002B189A" w:rsidRPr="00871305" w:rsidRDefault="002B189A">
            <w:pPr>
              <w:pStyle w:val="Default"/>
              <w:jc w:val="both"/>
              <w:rPr>
                <w:rFonts w:ascii="Times New Roman" w:hAnsi="Times New Roman"/>
                <w:i/>
                <w:iCs/>
                <w:color w:val="auto"/>
                <w:sz w:val="18"/>
                <w:szCs w:val="18"/>
              </w:rPr>
            </w:pPr>
            <w:r w:rsidRPr="00871305">
              <w:rPr>
                <w:rFonts w:ascii="Times New Roman" w:hAnsi="Times New Roman"/>
                <w:i/>
                <w:iCs/>
                <w:color w:val="auto"/>
                <w:sz w:val="18"/>
                <w:szCs w:val="18"/>
              </w:rPr>
              <w:t xml:space="preserve">Adresser le bulletin à </w:t>
            </w:r>
          </w:p>
          <w:p w14:paraId="1E23A6F7" w14:textId="4D8D8EE4" w:rsidR="002B189A" w:rsidRDefault="00E01111" w:rsidP="00551B1A">
            <w:pPr>
              <w:pStyle w:val="Default"/>
              <w:ind w:left="2836" w:hanging="2836"/>
              <w:rPr>
                <w:rFonts w:ascii="Times New Roman" w:hAnsi="Times New Roman"/>
                <w:color w:val="auto"/>
                <w:sz w:val="18"/>
                <w:szCs w:val="18"/>
              </w:rPr>
            </w:pPr>
            <w:r>
              <w:rPr>
                <w:rFonts w:ascii="Times New Roman" w:hAnsi="Times New Roman"/>
                <w:color w:val="auto"/>
                <w:sz w:val="18"/>
                <w:szCs w:val="18"/>
              </w:rPr>
              <w:t xml:space="preserve">  </w:t>
            </w:r>
            <w:r w:rsidR="002B189A">
              <w:rPr>
                <w:rFonts w:ascii="Times New Roman" w:hAnsi="Times New Roman"/>
                <w:color w:val="auto"/>
                <w:sz w:val="18"/>
                <w:szCs w:val="18"/>
              </w:rPr>
              <w:t xml:space="preserve">M. Michel </w:t>
            </w:r>
            <w:proofErr w:type="spellStart"/>
            <w:r w:rsidR="002B189A">
              <w:rPr>
                <w:rFonts w:ascii="Times New Roman" w:hAnsi="Times New Roman"/>
                <w:color w:val="auto"/>
                <w:sz w:val="18"/>
                <w:szCs w:val="18"/>
              </w:rPr>
              <w:t>Bretheau</w:t>
            </w:r>
            <w:proofErr w:type="spellEnd"/>
            <w:r w:rsidR="002B189A">
              <w:rPr>
                <w:rFonts w:ascii="Times New Roman" w:hAnsi="Times New Roman"/>
                <w:color w:val="auto"/>
                <w:sz w:val="18"/>
                <w:szCs w:val="18"/>
              </w:rPr>
              <w:t xml:space="preserve"> </w:t>
            </w:r>
          </w:p>
          <w:p w14:paraId="3F9EFD7C" w14:textId="4F825023" w:rsidR="002B189A" w:rsidRDefault="00E01111" w:rsidP="00E4605B">
            <w:pPr>
              <w:pStyle w:val="Default"/>
              <w:ind w:left="2836" w:hanging="2836"/>
              <w:rPr>
                <w:rFonts w:ascii="Times New Roman" w:hAnsi="Times New Roman"/>
                <w:color w:val="auto"/>
                <w:sz w:val="18"/>
                <w:szCs w:val="18"/>
              </w:rPr>
            </w:pPr>
            <w:r>
              <w:rPr>
                <w:rFonts w:ascii="Times New Roman" w:hAnsi="Times New Roman"/>
                <w:color w:val="auto"/>
                <w:sz w:val="18"/>
                <w:szCs w:val="18"/>
              </w:rPr>
              <w:t xml:space="preserve">  </w:t>
            </w:r>
            <w:r w:rsidR="002B189A">
              <w:rPr>
                <w:rFonts w:ascii="Times New Roman" w:hAnsi="Times New Roman"/>
                <w:color w:val="auto"/>
                <w:sz w:val="18"/>
                <w:szCs w:val="18"/>
              </w:rPr>
              <w:t xml:space="preserve">4 rue du Bois de la Fontaine </w:t>
            </w:r>
          </w:p>
          <w:p w14:paraId="5813C486" w14:textId="70B177C2" w:rsidR="002B189A" w:rsidRDefault="00E01111" w:rsidP="00EB233A">
            <w:pPr>
              <w:pStyle w:val="Default"/>
              <w:ind w:left="2836" w:hanging="2836"/>
              <w:rPr>
                <w:rFonts w:ascii="Times New Roman" w:hAnsi="Times New Roman"/>
                <w:b/>
                <w:bCs/>
                <w:color w:val="auto"/>
                <w:sz w:val="18"/>
                <w:szCs w:val="18"/>
              </w:rPr>
            </w:pPr>
            <w:r>
              <w:rPr>
                <w:rFonts w:ascii="Times New Roman" w:hAnsi="Times New Roman"/>
                <w:color w:val="auto"/>
                <w:sz w:val="18"/>
                <w:szCs w:val="18"/>
              </w:rPr>
              <w:t xml:space="preserve">  </w:t>
            </w:r>
            <w:r w:rsidR="002B189A">
              <w:rPr>
                <w:rFonts w:ascii="Times New Roman" w:hAnsi="Times New Roman"/>
                <w:color w:val="auto"/>
                <w:sz w:val="18"/>
                <w:szCs w:val="18"/>
              </w:rPr>
              <w:t>86 240 FONTAINE-LE-COMTE</w:t>
            </w:r>
          </w:p>
          <w:p w14:paraId="4ED3FB3F" w14:textId="77777777" w:rsidR="00E01111" w:rsidRDefault="00E01111" w:rsidP="0043587C">
            <w:pPr>
              <w:pStyle w:val="Default"/>
              <w:jc w:val="both"/>
              <w:rPr>
                <w:rFonts w:ascii="Times New Roman" w:hAnsi="Times New Roman"/>
                <w:b/>
                <w:bCs/>
                <w:color w:val="auto"/>
                <w:sz w:val="18"/>
                <w:szCs w:val="18"/>
              </w:rPr>
            </w:pPr>
          </w:p>
          <w:p w14:paraId="096739FA" w14:textId="692F18B6" w:rsidR="002B189A" w:rsidRDefault="002B189A" w:rsidP="0043587C">
            <w:pPr>
              <w:pStyle w:val="Default"/>
              <w:jc w:val="both"/>
              <w:rPr>
                <w:rFonts w:ascii="Times New Roman" w:hAnsi="Times New Roman"/>
                <w:b/>
                <w:bCs/>
                <w:color w:val="auto"/>
                <w:sz w:val="18"/>
                <w:szCs w:val="18"/>
              </w:rPr>
            </w:pPr>
            <w:r>
              <w:rPr>
                <w:rFonts w:ascii="Times New Roman" w:hAnsi="Times New Roman"/>
                <w:b/>
                <w:bCs/>
                <w:color w:val="auto"/>
                <w:sz w:val="18"/>
                <w:szCs w:val="18"/>
              </w:rPr>
              <w:t xml:space="preserve">Règlement : </w:t>
            </w:r>
          </w:p>
          <w:p w14:paraId="0E5385AC" w14:textId="4788FB83" w:rsidR="002B189A" w:rsidRPr="00871305" w:rsidRDefault="00E01111" w:rsidP="0043587C">
            <w:pPr>
              <w:pStyle w:val="Default"/>
              <w:jc w:val="both"/>
              <w:rPr>
                <w:rFonts w:ascii="Times New Roman" w:hAnsi="Times New Roman" w:cs="Comic Sans MS"/>
                <w:color w:val="auto"/>
                <w:sz w:val="18"/>
                <w:szCs w:val="18"/>
              </w:rPr>
            </w:pPr>
            <w:r>
              <w:rPr>
                <w:rFonts w:ascii="Times New Roman" w:hAnsi="Times New Roman" w:cs="Comic Sans MS"/>
                <w:color w:val="auto"/>
                <w:sz w:val="18"/>
                <w:szCs w:val="18"/>
              </w:rPr>
              <w:t xml:space="preserve">  </w:t>
            </w:r>
            <w:r w:rsidR="008969A9">
              <w:rPr>
                <w:rFonts w:ascii="Times New Roman" w:hAnsi="Times New Roman" w:cs="Comic Sans MS"/>
                <w:color w:val="auto"/>
                <w:sz w:val="18"/>
                <w:szCs w:val="18"/>
              </w:rPr>
              <w:t>Joindre au bulletin</w:t>
            </w:r>
            <w:r w:rsidR="008969A9" w:rsidRPr="00E96F60">
              <w:rPr>
                <w:rFonts w:ascii="Times New Roman" w:hAnsi="Times New Roman"/>
                <w:color w:val="auto"/>
                <w:sz w:val="18"/>
                <w:szCs w:val="18"/>
              </w:rPr>
              <w:t xml:space="preserve"> </w:t>
            </w:r>
            <w:r w:rsidR="008F4AB0">
              <w:rPr>
                <w:rFonts w:ascii="Times New Roman" w:hAnsi="Times New Roman"/>
                <w:color w:val="auto"/>
                <w:sz w:val="18"/>
                <w:szCs w:val="18"/>
              </w:rPr>
              <w:t>votre</w:t>
            </w:r>
            <w:r w:rsidR="002B189A" w:rsidRPr="00E96F60">
              <w:rPr>
                <w:rFonts w:ascii="Times New Roman" w:hAnsi="Times New Roman"/>
                <w:color w:val="auto"/>
                <w:sz w:val="18"/>
                <w:szCs w:val="18"/>
              </w:rPr>
              <w:t xml:space="preserve"> chèque</w:t>
            </w:r>
            <w:r w:rsidR="002B189A">
              <w:rPr>
                <w:rFonts w:ascii="Times New Roman" w:hAnsi="Times New Roman"/>
                <w:color w:val="auto"/>
                <w:sz w:val="18"/>
                <w:szCs w:val="18"/>
              </w:rPr>
              <w:t xml:space="preserve"> (banque </w:t>
            </w:r>
            <w:r>
              <w:rPr>
                <w:rFonts w:ascii="Times New Roman" w:hAnsi="Times New Roman"/>
                <w:color w:val="auto"/>
                <w:sz w:val="18"/>
                <w:szCs w:val="18"/>
              </w:rPr>
              <w:t xml:space="preserve">    </w:t>
            </w:r>
            <w:r>
              <w:rPr>
                <w:rFonts w:ascii="Times New Roman" w:hAnsi="Times New Roman"/>
                <w:color w:val="auto"/>
                <w:sz w:val="18"/>
                <w:szCs w:val="18"/>
              </w:rPr>
              <w:br/>
              <w:t xml:space="preserve">  </w:t>
            </w:r>
            <w:r w:rsidR="002B189A">
              <w:rPr>
                <w:rFonts w:ascii="Times New Roman" w:hAnsi="Times New Roman"/>
                <w:color w:val="auto"/>
                <w:sz w:val="18"/>
                <w:szCs w:val="18"/>
              </w:rPr>
              <w:t>française)</w:t>
            </w:r>
            <w:r w:rsidR="002B189A">
              <w:t xml:space="preserve"> </w:t>
            </w:r>
            <w:r w:rsidR="002B189A">
              <w:rPr>
                <w:rFonts w:ascii="Times New Roman" w:hAnsi="Times New Roman" w:cs="Comic Sans MS"/>
                <w:color w:val="auto"/>
                <w:sz w:val="18"/>
                <w:szCs w:val="18"/>
              </w:rPr>
              <w:t>à l'ordre de l'A</w:t>
            </w:r>
            <w:r>
              <w:rPr>
                <w:rFonts w:ascii="Times New Roman" w:hAnsi="Times New Roman" w:cs="Comic Sans MS"/>
                <w:color w:val="auto"/>
                <w:sz w:val="18"/>
                <w:szCs w:val="18"/>
              </w:rPr>
              <w:t>.</w:t>
            </w:r>
            <w:r w:rsidR="00871305">
              <w:rPr>
                <w:rFonts w:ascii="Times New Roman" w:hAnsi="Times New Roman" w:cs="Comic Sans MS"/>
                <w:color w:val="auto"/>
                <w:sz w:val="18"/>
                <w:szCs w:val="18"/>
              </w:rPr>
              <w:t>F.</w:t>
            </w:r>
            <w:r w:rsidR="002B189A">
              <w:rPr>
                <w:rFonts w:ascii="Times New Roman" w:hAnsi="Times New Roman" w:cs="Comic Sans MS"/>
                <w:color w:val="auto"/>
                <w:sz w:val="18"/>
                <w:szCs w:val="18"/>
              </w:rPr>
              <w:t>M</w:t>
            </w:r>
            <w:r w:rsidR="00871305">
              <w:rPr>
                <w:rFonts w:ascii="Times New Roman" w:hAnsi="Times New Roman" w:cs="Comic Sans MS"/>
                <w:color w:val="auto"/>
                <w:sz w:val="18"/>
                <w:szCs w:val="18"/>
              </w:rPr>
              <w:t>.</w:t>
            </w:r>
          </w:p>
        </w:tc>
      </w:tr>
      <w:tr w:rsidR="002B189A" w14:paraId="17B76CF8" w14:textId="77777777" w:rsidTr="00D255E9">
        <w:tc>
          <w:tcPr>
            <w:tcW w:w="3823" w:type="dxa"/>
            <w:tcBorders>
              <w:top w:val="nil"/>
              <w:bottom w:val="nil"/>
            </w:tcBorders>
          </w:tcPr>
          <w:p w14:paraId="5603BFEC" w14:textId="77777777" w:rsidR="00D255E9" w:rsidRPr="008D18CB" w:rsidRDefault="00D255E9">
            <w:pPr>
              <w:pStyle w:val="Default"/>
              <w:jc w:val="both"/>
              <w:rPr>
                <w:rFonts w:ascii="Times New Roman" w:hAnsi="Times New Roman"/>
                <w:b/>
                <w:bCs/>
                <w:color w:val="auto"/>
                <w:sz w:val="18"/>
                <w:szCs w:val="18"/>
              </w:rPr>
            </w:pPr>
          </w:p>
          <w:p w14:paraId="338F00BF" w14:textId="23F3AB6A" w:rsidR="002B189A" w:rsidRPr="008D18CB" w:rsidRDefault="002B189A">
            <w:pPr>
              <w:pStyle w:val="Default"/>
              <w:jc w:val="both"/>
              <w:rPr>
                <w:rFonts w:ascii="Times New Roman" w:hAnsi="Times New Roman"/>
                <w:b/>
                <w:bCs/>
                <w:color w:val="auto"/>
                <w:sz w:val="18"/>
                <w:szCs w:val="18"/>
              </w:rPr>
            </w:pPr>
            <w:r w:rsidRPr="008D18CB">
              <w:rPr>
                <w:rFonts w:ascii="Times New Roman" w:hAnsi="Times New Roman"/>
                <w:b/>
                <w:bCs/>
                <w:color w:val="auto"/>
                <w:sz w:val="18"/>
                <w:szCs w:val="18"/>
              </w:rPr>
              <w:t>Règlement par virement bancaire :</w:t>
            </w:r>
          </w:p>
          <w:p w14:paraId="101C64C6" w14:textId="62F875EC" w:rsidR="002B189A" w:rsidRPr="008D18CB" w:rsidRDefault="006727CE" w:rsidP="002B189A">
            <w:pPr>
              <w:pStyle w:val="Default"/>
              <w:jc w:val="both"/>
              <w:rPr>
                <w:rFonts w:ascii="Times New Roman" w:hAnsi="Times New Roman"/>
                <w:color w:val="auto"/>
                <w:sz w:val="18"/>
                <w:szCs w:val="18"/>
              </w:rPr>
            </w:pPr>
            <w:r w:rsidRPr="008D18CB">
              <w:rPr>
                <w:rFonts w:ascii="Times New Roman" w:hAnsi="Times New Roman" w:cs="Comic Sans MS"/>
                <w:color w:val="auto"/>
                <w:sz w:val="18"/>
                <w:szCs w:val="18"/>
              </w:rPr>
              <w:t xml:space="preserve">  </w:t>
            </w:r>
            <w:r w:rsidR="002B189A" w:rsidRPr="008D18CB">
              <w:rPr>
                <w:rFonts w:ascii="Times New Roman" w:hAnsi="Times New Roman" w:cs="Comic Sans MS"/>
                <w:color w:val="auto"/>
                <w:sz w:val="18"/>
                <w:szCs w:val="18"/>
              </w:rPr>
              <w:t xml:space="preserve">Société Générale  </w:t>
            </w:r>
            <w:r w:rsidR="002B189A" w:rsidRPr="008D18CB">
              <w:rPr>
                <w:rFonts w:ascii="Times New Roman" w:hAnsi="Times New Roman"/>
                <w:color w:val="auto"/>
                <w:sz w:val="18"/>
                <w:szCs w:val="18"/>
              </w:rPr>
              <w:t>Code BIC : SOGEFRPP</w:t>
            </w:r>
          </w:p>
          <w:p w14:paraId="2C52BB0D" w14:textId="13FD7D4A" w:rsidR="002B189A" w:rsidRPr="008D18CB" w:rsidRDefault="006727CE" w:rsidP="002B189A">
            <w:pPr>
              <w:pStyle w:val="Default"/>
              <w:jc w:val="both"/>
              <w:rPr>
                <w:rFonts w:ascii="Times New Roman" w:hAnsi="Times New Roman"/>
                <w:color w:val="auto"/>
                <w:sz w:val="18"/>
                <w:szCs w:val="18"/>
              </w:rPr>
            </w:pPr>
            <w:r w:rsidRPr="008D18CB">
              <w:rPr>
                <w:rFonts w:ascii="Times New Roman" w:hAnsi="Times New Roman"/>
                <w:color w:val="auto"/>
                <w:sz w:val="18"/>
                <w:szCs w:val="18"/>
              </w:rPr>
              <w:t xml:space="preserve">  </w:t>
            </w:r>
            <w:r w:rsidR="002B189A" w:rsidRPr="008D18CB">
              <w:rPr>
                <w:rFonts w:ascii="Times New Roman" w:hAnsi="Times New Roman"/>
                <w:color w:val="auto"/>
                <w:sz w:val="18"/>
                <w:szCs w:val="18"/>
              </w:rPr>
              <w:t>IBAN : FR76 3000 3016 1600 0372 8347 637</w:t>
            </w:r>
          </w:p>
          <w:p w14:paraId="535EA019" w14:textId="01DA2220" w:rsidR="002B189A" w:rsidRPr="008D18CB" w:rsidRDefault="006727CE" w:rsidP="00C5632A">
            <w:pPr>
              <w:pStyle w:val="Default"/>
              <w:rPr>
                <w:rFonts w:ascii="Times New Roman" w:hAnsi="Times New Roman"/>
                <w:b/>
                <w:bCs/>
                <w:color w:val="auto"/>
                <w:sz w:val="18"/>
                <w:szCs w:val="18"/>
              </w:rPr>
            </w:pPr>
            <w:r w:rsidRPr="008D18CB">
              <w:rPr>
                <w:rFonts w:ascii="Times New Roman" w:hAnsi="Times New Roman"/>
                <w:b/>
                <w:bCs/>
                <w:color w:val="auto"/>
                <w:sz w:val="18"/>
                <w:szCs w:val="18"/>
              </w:rPr>
              <w:t xml:space="preserve">  </w:t>
            </w:r>
            <w:r w:rsidRPr="008D18CB">
              <w:rPr>
                <w:rFonts w:ascii="Times New Roman" w:hAnsi="Times New Roman"/>
                <w:color w:val="auto"/>
                <w:sz w:val="18"/>
                <w:szCs w:val="18"/>
              </w:rPr>
              <w:t xml:space="preserve">Et </w:t>
            </w:r>
            <w:r w:rsidR="00C5632A" w:rsidRPr="008D18CB">
              <w:rPr>
                <w:rFonts w:ascii="Times New Roman" w:hAnsi="Times New Roman"/>
                <w:color w:val="auto"/>
                <w:sz w:val="18"/>
                <w:szCs w:val="18"/>
              </w:rPr>
              <w:t>in</w:t>
            </w:r>
            <w:r w:rsidRPr="008D18CB">
              <w:rPr>
                <w:rFonts w:ascii="Times New Roman" w:hAnsi="Times New Roman"/>
                <w:color w:val="auto"/>
                <w:sz w:val="18"/>
                <w:szCs w:val="18"/>
              </w:rPr>
              <w:t>f</w:t>
            </w:r>
            <w:r w:rsidR="00C5632A" w:rsidRPr="008D18CB">
              <w:rPr>
                <w:rFonts w:ascii="Times New Roman" w:hAnsi="Times New Roman"/>
                <w:color w:val="auto"/>
                <w:sz w:val="18"/>
                <w:szCs w:val="18"/>
              </w:rPr>
              <w:t>o</w:t>
            </w:r>
            <w:r w:rsidRPr="008D18CB">
              <w:rPr>
                <w:rFonts w:ascii="Times New Roman" w:hAnsi="Times New Roman"/>
                <w:color w:val="auto"/>
                <w:sz w:val="18"/>
                <w:szCs w:val="18"/>
              </w:rPr>
              <w:t xml:space="preserve">rmer par mail </w:t>
            </w:r>
            <w:hyperlink r:id="rId8" w:history="1">
              <w:r w:rsidR="008969A9" w:rsidRPr="008D18CB">
                <w:rPr>
                  <w:rStyle w:val="Lienhypertexte"/>
                  <w:color w:val="auto"/>
                  <w:sz w:val="18"/>
                  <w:szCs w:val="18"/>
                </w:rPr>
                <w:t>hironbrimic@cegetel.net</w:t>
              </w:r>
            </w:hyperlink>
            <w:r w:rsidR="00C5632A" w:rsidRPr="008D18CB">
              <w:rPr>
                <w:rFonts w:ascii="Times New Roman" w:hAnsi="Times New Roman"/>
                <w:b/>
                <w:bCs/>
                <w:color w:val="auto"/>
                <w:sz w:val="18"/>
                <w:szCs w:val="18"/>
              </w:rPr>
              <w:t xml:space="preserve"> </w:t>
            </w:r>
          </w:p>
        </w:tc>
        <w:tc>
          <w:tcPr>
            <w:tcW w:w="3543" w:type="dxa"/>
            <w:vMerge/>
          </w:tcPr>
          <w:p w14:paraId="7030B5B2" w14:textId="0D62B00F" w:rsidR="002B189A" w:rsidRDefault="002B189A" w:rsidP="0043587C">
            <w:pPr>
              <w:pStyle w:val="Default"/>
              <w:jc w:val="both"/>
              <w:rPr>
                <w:rFonts w:ascii="Times New Roman" w:hAnsi="Times New Roman"/>
                <w:b/>
                <w:bCs/>
                <w:color w:val="auto"/>
                <w:sz w:val="18"/>
                <w:szCs w:val="18"/>
              </w:rPr>
            </w:pPr>
          </w:p>
        </w:tc>
      </w:tr>
      <w:tr w:rsidR="002B189A" w14:paraId="1776947D" w14:textId="77777777" w:rsidTr="00D255E9">
        <w:tc>
          <w:tcPr>
            <w:tcW w:w="3823" w:type="dxa"/>
            <w:tcBorders>
              <w:top w:val="nil"/>
            </w:tcBorders>
          </w:tcPr>
          <w:p w14:paraId="47BB4678" w14:textId="7E01BFEF" w:rsidR="002949CD" w:rsidRPr="008D18CB" w:rsidRDefault="002E552A">
            <w:pPr>
              <w:pStyle w:val="Default"/>
              <w:jc w:val="both"/>
              <w:rPr>
                <w:rFonts w:ascii="Times New Roman" w:hAnsi="Times New Roman"/>
                <w:b/>
                <w:bCs/>
                <w:color w:val="auto"/>
                <w:sz w:val="18"/>
                <w:szCs w:val="18"/>
              </w:rPr>
            </w:pPr>
            <w:r w:rsidRPr="008D18CB">
              <w:rPr>
                <w:rFonts w:ascii="Times New Roman" w:hAnsi="Times New Roman"/>
                <w:b/>
                <w:bCs/>
                <w:color w:val="auto"/>
                <w:sz w:val="18"/>
                <w:szCs w:val="18"/>
              </w:rPr>
              <w:t xml:space="preserve">Ou </w:t>
            </w:r>
          </w:p>
          <w:p w14:paraId="48FAF111" w14:textId="77777777" w:rsidR="008F4382" w:rsidRPr="008D18CB" w:rsidRDefault="002949CD">
            <w:pPr>
              <w:pStyle w:val="Default"/>
              <w:jc w:val="both"/>
              <w:rPr>
                <w:rFonts w:ascii="Times New Roman" w:hAnsi="Times New Roman"/>
                <w:color w:val="auto"/>
                <w:sz w:val="18"/>
                <w:szCs w:val="18"/>
              </w:rPr>
            </w:pPr>
            <w:r w:rsidRPr="008D18CB">
              <w:rPr>
                <w:rFonts w:ascii="Times New Roman" w:hAnsi="Times New Roman"/>
                <w:b/>
                <w:bCs/>
                <w:color w:val="auto"/>
                <w:sz w:val="18"/>
                <w:szCs w:val="18"/>
              </w:rPr>
              <w:t>V</w:t>
            </w:r>
            <w:r w:rsidR="002E552A" w:rsidRPr="008D18CB">
              <w:rPr>
                <w:rFonts w:ascii="Times New Roman" w:hAnsi="Times New Roman"/>
                <w:b/>
                <w:bCs/>
                <w:color w:val="auto"/>
                <w:sz w:val="18"/>
                <w:szCs w:val="18"/>
              </w:rPr>
              <w:t xml:space="preserve">irement </w:t>
            </w:r>
            <w:proofErr w:type="spellStart"/>
            <w:r w:rsidR="002E552A" w:rsidRPr="008D18CB">
              <w:rPr>
                <w:rFonts w:ascii="Times New Roman" w:hAnsi="Times New Roman"/>
                <w:b/>
                <w:bCs/>
                <w:color w:val="auto"/>
                <w:sz w:val="18"/>
                <w:szCs w:val="18"/>
              </w:rPr>
              <w:t>Paypal</w:t>
            </w:r>
            <w:proofErr w:type="spellEnd"/>
            <w:r w:rsidR="002E552A" w:rsidRPr="008D18CB">
              <w:rPr>
                <w:rFonts w:ascii="Times New Roman" w:hAnsi="Times New Roman"/>
                <w:b/>
                <w:bCs/>
                <w:color w:val="auto"/>
                <w:sz w:val="18"/>
                <w:szCs w:val="18"/>
              </w:rPr>
              <w:t xml:space="preserve"> </w:t>
            </w:r>
            <w:r w:rsidR="002E552A" w:rsidRPr="008D18CB">
              <w:rPr>
                <w:rFonts w:ascii="Times New Roman" w:hAnsi="Times New Roman" w:cs="Comic Sans MS"/>
                <w:color w:val="auto"/>
                <w:sz w:val="18"/>
                <w:szCs w:val="18"/>
              </w:rPr>
              <w:t xml:space="preserve">à </w:t>
            </w:r>
            <w:r w:rsidR="002E552A" w:rsidRPr="008D18CB">
              <w:rPr>
                <w:rStyle w:val="Lienhypertexte"/>
                <w:color w:val="auto"/>
                <w:sz w:val="18"/>
                <w:szCs w:val="18"/>
              </w:rPr>
              <w:t>AFMicromin@gmail.com</w:t>
            </w:r>
            <w:r w:rsidR="002E552A" w:rsidRPr="008D18CB">
              <w:rPr>
                <w:rFonts w:ascii="Times New Roman" w:hAnsi="Times New Roman"/>
                <w:color w:val="auto"/>
                <w:sz w:val="12"/>
                <w:szCs w:val="12"/>
              </w:rPr>
              <w:t xml:space="preserve">  </w:t>
            </w:r>
            <w:r w:rsidR="002E552A" w:rsidRPr="008D18CB">
              <w:rPr>
                <w:rFonts w:ascii="Times New Roman" w:hAnsi="Times New Roman"/>
                <w:color w:val="auto"/>
                <w:sz w:val="18"/>
                <w:szCs w:val="18"/>
              </w:rPr>
              <w:t xml:space="preserve">(rappeler nom, prénom, et objet du paiement) </w:t>
            </w:r>
          </w:p>
          <w:p w14:paraId="03C59A18" w14:textId="4D055DE0" w:rsidR="002B189A" w:rsidRPr="008D18CB" w:rsidRDefault="002E552A">
            <w:pPr>
              <w:pStyle w:val="Default"/>
              <w:jc w:val="both"/>
              <w:rPr>
                <w:rFonts w:ascii="Times New Roman" w:hAnsi="Times New Roman"/>
                <w:b/>
                <w:bCs/>
                <w:color w:val="auto"/>
                <w:sz w:val="18"/>
                <w:szCs w:val="18"/>
              </w:rPr>
            </w:pPr>
            <w:r w:rsidRPr="008D18CB">
              <w:rPr>
                <w:rFonts w:ascii="Times New Roman" w:hAnsi="Times New Roman" w:cs="Comic Sans MS"/>
                <w:color w:val="auto"/>
                <w:sz w:val="18"/>
                <w:szCs w:val="18"/>
              </w:rPr>
              <w:t xml:space="preserve">Par option : </w:t>
            </w:r>
            <w:r w:rsidR="0009223C" w:rsidRPr="008D18CB">
              <w:rPr>
                <w:rFonts w:ascii="Times New Roman" w:hAnsi="Times New Roman" w:cs="Comic Sans MS"/>
                <w:color w:val="auto"/>
                <w:sz w:val="18"/>
                <w:szCs w:val="18"/>
              </w:rPr>
              <w:t>« </w:t>
            </w:r>
            <w:r w:rsidRPr="008D18CB">
              <w:rPr>
                <w:rFonts w:ascii="Times New Roman" w:hAnsi="Times New Roman" w:cs="Comic Sans MS"/>
                <w:color w:val="auto"/>
                <w:sz w:val="18"/>
                <w:szCs w:val="18"/>
              </w:rPr>
              <w:t>transférer de l’argent à</w:t>
            </w:r>
            <w:r w:rsidRPr="008D18CB">
              <w:rPr>
                <w:color w:val="auto"/>
              </w:rPr>
              <w:t xml:space="preserve"> </w:t>
            </w:r>
            <w:r w:rsidRPr="008D18CB">
              <w:rPr>
                <w:rFonts w:ascii="Times New Roman" w:hAnsi="Times New Roman" w:cs="Comic Sans MS"/>
                <w:color w:val="auto"/>
                <w:sz w:val="18"/>
                <w:szCs w:val="18"/>
              </w:rPr>
              <w:t>un proche</w:t>
            </w:r>
            <w:r w:rsidR="0009223C" w:rsidRPr="008D18CB">
              <w:rPr>
                <w:rFonts w:ascii="Times New Roman" w:hAnsi="Times New Roman" w:cs="Comic Sans MS"/>
                <w:color w:val="auto"/>
                <w:sz w:val="18"/>
                <w:szCs w:val="18"/>
              </w:rPr>
              <w:t> »</w:t>
            </w:r>
            <w:r w:rsidR="00A85A28" w:rsidRPr="008D18CB">
              <w:rPr>
                <w:rFonts w:ascii="Times New Roman" w:hAnsi="Times New Roman" w:cs="Comic Sans MS"/>
                <w:color w:val="auto"/>
                <w:sz w:val="18"/>
                <w:szCs w:val="18"/>
              </w:rPr>
              <w:t xml:space="preserve"> ou rajoute</w:t>
            </w:r>
            <w:r w:rsidR="00A0374F" w:rsidRPr="008D18CB">
              <w:rPr>
                <w:rFonts w:ascii="Times New Roman" w:hAnsi="Times New Roman" w:cs="Comic Sans MS"/>
                <w:color w:val="auto"/>
                <w:sz w:val="18"/>
                <w:szCs w:val="18"/>
              </w:rPr>
              <w:t>z</w:t>
            </w:r>
            <w:r w:rsidR="00A85A28" w:rsidRPr="008D18CB">
              <w:rPr>
                <w:rFonts w:ascii="Times New Roman" w:hAnsi="Times New Roman" w:cs="Comic Sans MS"/>
                <w:color w:val="auto"/>
                <w:sz w:val="18"/>
                <w:szCs w:val="18"/>
              </w:rPr>
              <w:t xml:space="preserve"> 2€ de commission </w:t>
            </w:r>
            <w:proofErr w:type="spellStart"/>
            <w:r w:rsidR="00A85A28" w:rsidRPr="008D18CB">
              <w:rPr>
                <w:rFonts w:ascii="Times New Roman" w:hAnsi="Times New Roman" w:cs="Comic Sans MS"/>
                <w:color w:val="auto"/>
                <w:sz w:val="18"/>
                <w:szCs w:val="18"/>
              </w:rPr>
              <w:t>Paypal</w:t>
            </w:r>
            <w:proofErr w:type="spellEnd"/>
          </w:p>
        </w:tc>
        <w:tc>
          <w:tcPr>
            <w:tcW w:w="3543" w:type="dxa"/>
            <w:vMerge/>
          </w:tcPr>
          <w:p w14:paraId="4EB52C70" w14:textId="2BA9CB15" w:rsidR="002B189A" w:rsidRDefault="002B189A" w:rsidP="0043587C">
            <w:pPr>
              <w:pStyle w:val="Default"/>
              <w:jc w:val="both"/>
              <w:rPr>
                <w:rFonts w:ascii="Times New Roman" w:hAnsi="Times New Roman"/>
                <w:b/>
                <w:bCs/>
                <w:color w:val="auto"/>
                <w:sz w:val="18"/>
                <w:szCs w:val="18"/>
              </w:rPr>
            </w:pPr>
          </w:p>
        </w:tc>
      </w:tr>
    </w:tbl>
    <w:p w14:paraId="13F0D139" w14:textId="77777777" w:rsidR="00F43863" w:rsidRPr="00623A5E" w:rsidRDefault="00F43863">
      <w:pPr>
        <w:pStyle w:val="Default"/>
        <w:jc w:val="both"/>
        <w:rPr>
          <w:rFonts w:ascii="Times New Roman" w:hAnsi="Times New Roman"/>
          <w:color w:val="auto"/>
          <w:sz w:val="12"/>
          <w:szCs w:val="12"/>
        </w:rPr>
      </w:pPr>
    </w:p>
    <w:p w14:paraId="1897280A" w14:textId="7B064F65" w:rsidR="00F43863" w:rsidRDefault="00000000">
      <w:pPr>
        <w:pStyle w:val="Default"/>
        <w:jc w:val="both"/>
        <w:rPr>
          <w:rFonts w:ascii="Times New Roman" w:hAnsi="Times New Roman"/>
          <w:color w:val="auto"/>
          <w:sz w:val="18"/>
          <w:szCs w:val="18"/>
        </w:rPr>
      </w:pPr>
      <w:r>
        <w:rPr>
          <w:rFonts w:ascii="Times New Roman" w:hAnsi="Times New Roman"/>
          <w:color w:val="auto"/>
          <w:sz w:val="18"/>
          <w:szCs w:val="18"/>
        </w:rPr>
        <w:t xml:space="preserve">Possibilité de dîner ensemble le vendredi soir au restaurant </w:t>
      </w:r>
      <w:proofErr w:type="spellStart"/>
      <w:r>
        <w:rPr>
          <w:rFonts w:ascii="Times New Roman" w:hAnsi="Times New Roman"/>
          <w:color w:val="auto"/>
          <w:sz w:val="18"/>
          <w:szCs w:val="18"/>
        </w:rPr>
        <w:t>Vesperli</w:t>
      </w:r>
      <w:proofErr w:type="spellEnd"/>
      <w:r>
        <w:rPr>
          <w:rFonts w:ascii="Times New Roman" w:hAnsi="Times New Roman"/>
          <w:color w:val="auto"/>
          <w:sz w:val="18"/>
          <w:szCs w:val="18"/>
        </w:rPr>
        <w:t xml:space="preserve"> à 5 minutes, 57 rue du Vercors FONTAINE</w:t>
      </w:r>
      <w:r w:rsidR="00ED70EB">
        <w:rPr>
          <w:rFonts w:ascii="Times New Roman" w:hAnsi="Times New Roman"/>
          <w:color w:val="auto"/>
          <w:sz w:val="18"/>
          <w:szCs w:val="18"/>
        </w:rPr>
        <w:t>-</w:t>
      </w:r>
      <w:r>
        <w:rPr>
          <w:rFonts w:ascii="Times New Roman" w:hAnsi="Times New Roman"/>
          <w:color w:val="auto"/>
          <w:sz w:val="18"/>
          <w:szCs w:val="18"/>
        </w:rPr>
        <w:t>LE</w:t>
      </w:r>
      <w:r w:rsidR="00ED70EB">
        <w:rPr>
          <w:rFonts w:ascii="Times New Roman" w:hAnsi="Times New Roman"/>
          <w:color w:val="auto"/>
          <w:sz w:val="18"/>
          <w:szCs w:val="18"/>
        </w:rPr>
        <w:t>-</w:t>
      </w:r>
      <w:r>
        <w:rPr>
          <w:rFonts w:ascii="Times New Roman" w:hAnsi="Times New Roman"/>
          <w:color w:val="auto"/>
          <w:sz w:val="18"/>
          <w:szCs w:val="18"/>
        </w:rPr>
        <w:t>COMTE   êtes</w:t>
      </w:r>
      <w:r w:rsidR="00062BAC">
        <w:rPr>
          <w:rFonts w:ascii="Times New Roman" w:hAnsi="Times New Roman"/>
          <w:color w:val="auto"/>
          <w:sz w:val="18"/>
          <w:szCs w:val="18"/>
        </w:rPr>
        <w:t>-</w:t>
      </w:r>
      <w:r>
        <w:rPr>
          <w:rFonts w:ascii="Times New Roman" w:hAnsi="Times New Roman"/>
          <w:color w:val="auto"/>
          <w:sz w:val="18"/>
          <w:szCs w:val="18"/>
        </w:rPr>
        <w:t>vous intéressés ?     Oui   Non    C'est sans engagement pour le moment mais pour savoir approximativement le nombre de personnes (le soir restaurant réservé aux groupes de 20 mini avec un menu commun à 25 € - boissons non comprises)</w:t>
      </w:r>
    </w:p>
    <w:p w14:paraId="4AEAC85E" w14:textId="77777777" w:rsidR="00F43863" w:rsidRDefault="00000000">
      <w:pPr>
        <w:pStyle w:val="Default"/>
        <w:jc w:val="center"/>
        <w:rPr>
          <w:rFonts w:ascii="Times New Roman" w:hAnsi="Times New Roman"/>
          <w:b/>
          <w:bCs/>
        </w:rPr>
      </w:pPr>
      <w:r>
        <w:rPr>
          <w:rFonts w:ascii="Times New Roman" w:hAnsi="Times New Roman"/>
          <w:b/>
          <w:bCs/>
        </w:rPr>
        <w:lastRenderedPageBreak/>
        <w:t>A.G. AFM – 2025</w:t>
      </w:r>
    </w:p>
    <w:p w14:paraId="2C15A314" w14:textId="42F70F71" w:rsidR="00F43863" w:rsidRDefault="00000000">
      <w:pPr>
        <w:pStyle w:val="Default"/>
        <w:jc w:val="center"/>
        <w:rPr>
          <w:rFonts w:ascii="Times New Roman" w:hAnsi="Times New Roman"/>
          <w:b/>
          <w:bCs/>
          <w:color w:val="auto"/>
        </w:rPr>
      </w:pPr>
      <w:r>
        <w:rPr>
          <w:rFonts w:ascii="Times New Roman" w:hAnsi="Times New Roman"/>
          <w:b/>
          <w:bCs/>
          <w:color w:val="auto"/>
        </w:rPr>
        <w:t xml:space="preserve">11 et 12 </w:t>
      </w:r>
      <w:r w:rsidR="00497B11">
        <w:rPr>
          <w:rFonts w:ascii="Times New Roman" w:hAnsi="Times New Roman"/>
          <w:b/>
          <w:bCs/>
          <w:color w:val="auto"/>
        </w:rPr>
        <w:t>o</w:t>
      </w:r>
      <w:r>
        <w:rPr>
          <w:rFonts w:ascii="Times New Roman" w:hAnsi="Times New Roman"/>
          <w:b/>
          <w:bCs/>
          <w:color w:val="auto"/>
        </w:rPr>
        <w:t>ctobre 2025</w:t>
      </w:r>
    </w:p>
    <w:p w14:paraId="551E0371" w14:textId="77777777" w:rsidR="00F43863" w:rsidRDefault="00000000">
      <w:pPr>
        <w:pStyle w:val="Default"/>
        <w:jc w:val="center"/>
        <w:rPr>
          <w:rFonts w:ascii="Times New Roman" w:hAnsi="Times New Roman"/>
          <w:b/>
          <w:bCs/>
          <w:color w:val="auto"/>
        </w:rPr>
      </w:pPr>
      <w:r>
        <w:rPr>
          <w:rFonts w:ascii="Times New Roman" w:hAnsi="Times New Roman"/>
          <w:b/>
          <w:bCs/>
          <w:color w:val="auto"/>
        </w:rPr>
        <w:t>Informations complémentaires</w:t>
      </w:r>
    </w:p>
    <w:p w14:paraId="7B76E355" w14:textId="77777777" w:rsidR="00F43863" w:rsidRDefault="00F43863">
      <w:pPr>
        <w:pStyle w:val="Default"/>
        <w:jc w:val="both"/>
        <w:rPr>
          <w:rFonts w:ascii="Times New Roman" w:hAnsi="Times New Roman"/>
          <w:color w:val="auto"/>
          <w:sz w:val="18"/>
          <w:szCs w:val="18"/>
        </w:rPr>
      </w:pPr>
    </w:p>
    <w:p w14:paraId="1AFC398E" w14:textId="51DF88DD" w:rsidR="00F43863" w:rsidRDefault="0043377D">
      <w:pPr>
        <w:pStyle w:val="Default"/>
        <w:jc w:val="both"/>
        <w:rPr>
          <w:rFonts w:ascii="Times New Roman" w:hAnsi="Times New Roman"/>
          <w:b/>
          <w:bCs/>
          <w:color w:val="auto"/>
          <w:sz w:val="18"/>
          <w:szCs w:val="18"/>
        </w:rPr>
      </w:pPr>
      <w:r>
        <w:rPr>
          <w:rFonts w:ascii="Times New Roman" w:hAnsi="Times New Roman"/>
          <w:noProof/>
          <w:color w:val="auto"/>
          <w:sz w:val="18"/>
          <w:szCs w:val="18"/>
        </w:rPr>
        <w:drawing>
          <wp:anchor distT="0" distB="0" distL="114300" distR="114300" simplePos="0" relativeHeight="251658240" behindDoc="0" locked="0" layoutInCell="1" allowOverlap="1" wp14:anchorId="0BEA9F32" wp14:editId="16AF2F97">
            <wp:simplePos x="0" y="0"/>
            <wp:positionH relativeFrom="column">
              <wp:posOffset>463550</wp:posOffset>
            </wp:positionH>
            <wp:positionV relativeFrom="paragraph">
              <wp:posOffset>391795</wp:posOffset>
            </wp:positionV>
            <wp:extent cx="4088765" cy="3565525"/>
            <wp:effectExtent l="0" t="0" r="6985" b="0"/>
            <wp:wrapTopAndBottom/>
            <wp:docPr id="77910978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a:xfrm>
                      <a:off x="0" y="0"/>
                      <a:ext cx="4088765" cy="356552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hAnsi="Times New Roman"/>
          <w:b/>
          <w:bCs/>
          <w:color w:val="auto"/>
          <w:sz w:val="18"/>
          <w:szCs w:val="18"/>
        </w:rPr>
        <w:t xml:space="preserve">Itinéraire : </w:t>
      </w:r>
      <w:r w:rsidR="00000000">
        <w:rPr>
          <w:rFonts w:ascii="Times New Roman" w:hAnsi="Times New Roman"/>
          <w:color w:val="auto"/>
          <w:sz w:val="18"/>
          <w:szCs w:val="18"/>
        </w:rPr>
        <w:t>Demandez à votre GPS « Pôle Santé Croutelle 86 » car il y a 2 salles des fêtes à Croutelle !    C'est à droite juste avant le pôle santé</w:t>
      </w:r>
      <w:r w:rsidR="00C93DF7">
        <w:rPr>
          <w:rFonts w:ascii="Times New Roman" w:hAnsi="Times New Roman"/>
          <w:color w:val="auto"/>
          <w:sz w:val="18"/>
          <w:szCs w:val="18"/>
        </w:rPr>
        <w:t xml:space="preserve"> (Code </w:t>
      </w:r>
      <w:proofErr w:type="spellStart"/>
      <w:r w:rsidR="00C93DF7">
        <w:rPr>
          <w:rFonts w:ascii="Times New Roman" w:hAnsi="Times New Roman"/>
          <w:color w:val="auto"/>
          <w:sz w:val="18"/>
          <w:szCs w:val="18"/>
        </w:rPr>
        <w:t>Maps</w:t>
      </w:r>
      <w:proofErr w:type="spellEnd"/>
      <w:r w:rsidR="00C93DF7">
        <w:rPr>
          <w:rFonts w:ascii="Times New Roman" w:hAnsi="Times New Roman"/>
          <w:color w:val="auto"/>
          <w:sz w:val="18"/>
          <w:szCs w:val="18"/>
        </w:rPr>
        <w:t xml:space="preserve"> : </w:t>
      </w:r>
      <w:r w:rsidR="00C93DF7" w:rsidRPr="00C93DF7">
        <w:rPr>
          <w:rFonts w:ascii="Times New Roman" w:hAnsi="Times New Roman"/>
          <w:color w:val="auto"/>
          <w:sz w:val="18"/>
          <w:szCs w:val="18"/>
        </w:rPr>
        <w:t>G7PQ+VW Croutelle</w:t>
      </w:r>
      <w:r w:rsidR="00C93DF7">
        <w:rPr>
          <w:rFonts w:ascii="Times New Roman" w:hAnsi="Times New Roman"/>
          <w:color w:val="auto"/>
          <w:sz w:val="18"/>
          <w:szCs w:val="18"/>
        </w:rPr>
        <w:t>)</w:t>
      </w:r>
      <w:r w:rsidR="00000000">
        <w:rPr>
          <w:rFonts w:ascii="Times New Roman" w:hAnsi="Times New Roman"/>
          <w:color w:val="auto"/>
          <w:sz w:val="18"/>
          <w:szCs w:val="18"/>
        </w:rPr>
        <w:t>.</w:t>
      </w:r>
    </w:p>
    <w:p w14:paraId="5938B1DC" w14:textId="2EAE314D" w:rsidR="00F43863" w:rsidRDefault="00F43863">
      <w:pPr>
        <w:pStyle w:val="Default"/>
        <w:jc w:val="both"/>
        <w:rPr>
          <w:rFonts w:ascii="Times New Roman" w:hAnsi="Times New Roman"/>
          <w:color w:val="auto"/>
          <w:sz w:val="18"/>
          <w:szCs w:val="18"/>
        </w:rPr>
      </w:pPr>
    </w:p>
    <w:p w14:paraId="6F0C2461" w14:textId="27390773" w:rsidR="00F43863" w:rsidRDefault="00F43863">
      <w:pPr>
        <w:pStyle w:val="Default"/>
        <w:jc w:val="both"/>
        <w:rPr>
          <w:rFonts w:ascii="Times New Roman" w:hAnsi="Times New Roman"/>
          <w:color w:val="auto"/>
          <w:sz w:val="18"/>
          <w:szCs w:val="18"/>
        </w:rPr>
      </w:pPr>
    </w:p>
    <w:p w14:paraId="3FDC86D0" w14:textId="77777777" w:rsidR="00F43863" w:rsidRDefault="00000000">
      <w:pPr>
        <w:pStyle w:val="Default"/>
        <w:jc w:val="both"/>
        <w:rPr>
          <w:rFonts w:ascii="Times New Roman" w:hAnsi="Times New Roman"/>
          <w:color w:val="auto"/>
          <w:sz w:val="18"/>
          <w:szCs w:val="18"/>
        </w:rPr>
      </w:pPr>
      <w:r>
        <w:rPr>
          <w:rFonts w:ascii="Times New Roman" w:hAnsi="Times New Roman"/>
          <w:b/>
          <w:bCs/>
          <w:color w:val="auto"/>
          <w:sz w:val="18"/>
          <w:szCs w:val="18"/>
        </w:rPr>
        <w:t>Parking</w:t>
      </w:r>
      <w:r>
        <w:rPr>
          <w:rFonts w:ascii="Times New Roman" w:hAnsi="Times New Roman"/>
          <w:color w:val="auto"/>
          <w:sz w:val="18"/>
          <w:szCs w:val="18"/>
        </w:rPr>
        <w:t xml:space="preserve"> sur place, y compris pour les camping-cars et possibilité de dormir dans la salle.</w:t>
      </w:r>
    </w:p>
    <w:p w14:paraId="674A7E5D" w14:textId="77777777" w:rsidR="00623A5E" w:rsidRDefault="00623A5E">
      <w:pPr>
        <w:pStyle w:val="Default"/>
        <w:jc w:val="both"/>
        <w:rPr>
          <w:rFonts w:ascii="Times New Roman" w:hAnsi="Times New Roman"/>
          <w:color w:val="auto"/>
          <w:sz w:val="18"/>
          <w:szCs w:val="18"/>
        </w:rPr>
      </w:pPr>
    </w:p>
    <w:p w14:paraId="0A2CB0DC" w14:textId="203689A0" w:rsidR="00F43863" w:rsidRDefault="00000000">
      <w:pPr>
        <w:pStyle w:val="Default"/>
        <w:jc w:val="both"/>
        <w:rPr>
          <w:rFonts w:ascii="Times New Roman" w:hAnsi="Times New Roman"/>
          <w:color w:val="auto"/>
          <w:sz w:val="18"/>
          <w:szCs w:val="18"/>
        </w:rPr>
      </w:pPr>
      <w:r>
        <w:rPr>
          <w:rFonts w:ascii="Times New Roman" w:hAnsi="Times New Roman"/>
          <w:color w:val="auto"/>
          <w:sz w:val="18"/>
          <w:szCs w:val="18"/>
        </w:rPr>
        <w:t>La salle sera accessible le vendredi après</w:t>
      </w:r>
      <w:r w:rsidR="00F439DC">
        <w:rPr>
          <w:rFonts w:ascii="Times New Roman" w:hAnsi="Times New Roman"/>
          <w:color w:val="auto"/>
          <w:sz w:val="18"/>
          <w:szCs w:val="18"/>
        </w:rPr>
        <w:t>-</w:t>
      </w:r>
      <w:r>
        <w:rPr>
          <w:rFonts w:ascii="Times New Roman" w:hAnsi="Times New Roman"/>
          <w:color w:val="auto"/>
          <w:sz w:val="18"/>
          <w:szCs w:val="18"/>
        </w:rPr>
        <w:t>midi pour déposer vos affaires (gros bras et petites mains bienvenus pour l'installation – et le dimanche après</w:t>
      </w:r>
      <w:r w:rsidR="00F439DC">
        <w:rPr>
          <w:rFonts w:ascii="Times New Roman" w:hAnsi="Times New Roman"/>
          <w:color w:val="auto"/>
          <w:sz w:val="18"/>
          <w:szCs w:val="18"/>
        </w:rPr>
        <w:t>-</w:t>
      </w:r>
      <w:r>
        <w:rPr>
          <w:rFonts w:ascii="Times New Roman" w:hAnsi="Times New Roman"/>
          <w:color w:val="auto"/>
          <w:sz w:val="18"/>
          <w:szCs w:val="18"/>
        </w:rPr>
        <w:t>midi pour le rangement)</w:t>
      </w:r>
      <w:r w:rsidR="00F439DC">
        <w:rPr>
          <w:rFonts w:ascii="Times New Roman" w:hAnsi="Times New Roman"/>
          <w:color w:val="auto"/>
          <w:sz w:val="18"/>
          <w:szCs w:val="18"/>
        </w:rPr>
        <w:t>.</w:t>
      </w:r>
    </w:p>
    <w:p w14:paraId="6F898C7C" w14:textId="77777777" w:rsidR="00F43863" w:rsidRDefault="00F43863">
      <w:pPr>
        <w:pStyle w:val="Default"/>
        <w:jc w:val="both"/>
        <w:rPr>
          <w:rFonts w:ascii="Times New Roman" w:hAnsi="Times New Roman"/>
          <w:color w:val="auto"/>
          <w:sz w:val="18"/>
          <w:szCs w:val="18"/>
        </w:rPr>
      </w:pPr>
    </w:p>
    <w:p w14:paraId="0ADF6377" w14:textId="0BBBE38B" w:rsidR="00F43863" w:rsidRDefault="00000000">
      <w:pPr>
        <w:pStyle w:val="Default"/>
        <w:jc w:val="both"/>
        <w:rPr>
          <w:rFonts w:ascii="Times New Roman" w:hAnsi="Times New Roman"/>
          <w:color w:val="202124"/>
          <w:sz w:val="18"/>
          <w:szCs w:val="18"/>
        </w:rPr>
      </w:pPr>
      <w:r>
        <w:rPr>
          <w:rFonts w:ascii="Times New Roman" w:hAnsi="Times New Roman"/>
          <w:b/>
          <w:bCs/>
          <w:color w:val="202124"/>
          <w:sz w:val="18"/>
          <w:szCs w:val="18"/>
        </w:rPr>
        <w:t>Hébergement </w:t>
      </w:r>
      <w:r>
        <w:rPr>
          <w:rFonts w:ascii="Times New Roman" w:hAnsi="Times New Roman"/>
          <w:color w:val="202124"/>
          <w:sz w:val="18"/>
          <w:szCs w:val="18"/>
        </w:rPr>
        <w:t>: vous trouverez facilement des hôtels à l'entrée de Poitiers à moins de 10 minutes</w:t>
      </w:r>
      <w:r w:rsidR="00BA1C9B">
        <w:rPr>
          <w:rFonts w:ascii="Times New Roman" w:hAnsi="Times New Roman"/>
          <w:color w:val="202124"/>
          <w:sz w:val="18"/>
          <w:szCs w:val="18"/>
        </w:rPr>
        <w:t>.</w:t>
      </w:r>
    </w:p>
    <w:p w14:paraId="36F78DCB" w14:textId="77777777" w:rsidR="00F43863" w:rsidRDefault="00F43863">
      <w:pPr>
        <w:pStyle w:val="Default"/>
        <w:jc w:val="both"/>
        <w:rPr>
          <w:rFonts w:ascii="Times New Roman" w:hAnsi="Times New Roman"/>
          <w:color w:val="202124"/>
          <w:sz w:val="18"/>
          <w:szCs w:val="18"/>
        </w:rPr>
      </w:pPr>
    </w:p>
    <w:p w14:paraId="52077C1D" w14:textId="77777777" w:rsidR="00F43863" w:rsidRDefault="00000000">
      <w:pPr>
        <w:pStyle w:val="Default"/>
        <w:jc w:val="both"/>
        <w:rPr>
          <w:rFonts w:ascii="Times New Roman" w:hAnsi="Times New Roman"/>
          <w:b/>
          <w:bCs/>
          <w:color w:val="auto"/>
          <w:sz w:val="18"/>
          <w:szCs w:val="18"/>
        </w:rPr>
      </w:pPr>
      <w:r>
        <w:rPr>
          <w:rFonts w:ascii="Times New Roman" w:hAnsi="Times New Roman"/>
          <w:b/>
          <w:bCs/>
          <w:color w:val="auto"/>
          <w:sz w:val="18"/>
          <w:szCs w:val="18"/>
        </w:rPr>
        <w:t>Conjoints et accompagnateurs :</w:t>
      </w:r>
    </w:p>
    <w:p w14:paraId="04313670" w14:textId="20C39F1D" w:rsidR="00F43863" w:rsidRDefault="00000000">
      <w:pPr>
        <w:pStyle w:val="Default"/>
        <w:jc w:val="both"/>
        <w:rPr>
          <w:rFonts w:ascii="Times New Roman" w:hAnsi="Times New Roman"/>
          <w:color w:val="auto"/>
          <w:sz w:val="18"/>
          <w:szCs w:val="18"/>
        </w:rPr>
      </w:pPr>
      <w:r>
        <w:rPr>
          <w:rFonts w:ascii="Times New Roman" w:hAnsi="Times New Roman"/>
          <w:color w:val="auto"/>
          <w:sz w:val="18"/>
          <w:szCs w:val="18"/>
        </w:rPr>
        <w:t>Visite de Poitiers le samedi après-midi : bus gratuit à 2 pas de la salle à 14h 27</w:t>
      </w:r>
      <w:r w:rsidR="00BA1C9B">
        <w:rPr>
          <w:rFonts w:ascii="Times New Roman" w:hAnsi="Times New Roman"/>
          <w:color w:val="auto"/>
          <w:sz w:val="18"/>
          <w:szCs w:val="18"/>
        </w:rPr>
        <w:t>.</w:t>
      </w:r>
    </w:p>
    <w:p w14:paraId="6F020841" w14:textId="77777777" w:rsidR="00F43863" w:rsidRDefault="00F43863">
      <w:pPr>
        <w:pStyle w:val="Default"/>
        <w:jc w:val="both"/>
        <w:rPr>
          <w:rFonts w:ascii="Times New Roman" w:hAnsi="Times New Roman"/>
          <w:color w:val="auto"/>
          <w:sz w:val="18"/>
          <w:szCs w:val="18"/>
        </w:rPr>
      </w:pPr>
    </w:p>
    <w:p w14:paraId="3C038DD7" w14:textId="77777777" w:rsidR="00F43863" w:rsidRDefault="00F43863">
      <w:pPr>
        <w:pStyle w:val="Default"/>
        <w:jc w:val="both"/>
        <w:rPr>
          <w:rFonts w:ascii="Times New Roman" w:hAnsi="Times New Roman"/>
          <w:color w:val="auto"/>
          <w:sz w:val="18"/>
          <w:szCs w:val="18"/>
        </w:rPr>
      </w:pPr>
    </w:p>
    <w:p w14:paraId="6F653E0E" w14:textId="77777777" w:rsidR="00F43863" w:rsidRDefault="00000000">
      <w:pPr>
        <w:pStyle w:val="Default"/>
        <w:jc w:val="both"/>
        <w:rPr>
          <w:rFonts w:ascii="Times New Roman" w:hAnsi="Times New Roman"/>
          <w:color w:val="auto"/>
          <w:sz w:val="18"/>
          <w:szCs w:val="18"/>
        </w:rPr>
      </w:pPr>
      <w:r>
        <w:rPr>
          <w:rFonts w:ascii="Times New Roman" w:hAnsi="Times New Roman"/>
          <w:color w:val="auto"/>
          <w:sz w:val="18"/>
          <w:szCs w:val="18"/>
        </w:rPr>
        <w:t xml:space="preserve">Pour tout renseignement complémentaire : 06 78 32 59 09     </w:t>
      </w:r>
      <w:hyperlink r:id="rId11" w:history="1">
        <w:r w:rsidR="00F43863">
          <w:rPr>
            <w:rFonts w:ascii="Times New Roman" w:hAnsi="Times New Roman"/>
            <w:color w:val="auto"/>
            <w:sz w:val="18"/>
            <w:szCs w:val="18"/>
          </w:rPr>
          <w:t>agafm2025@gmail.com</w:t>
        </w:r>
      </w:hyperlink>
    </w:p>
    <w:p w14:paraId="1A0A8DD5" w14:textId="77777777" w:rsidR="00F43863" w:rsidRDefault="00F43863">
      <w:pPr>
        <w:pStyle w:val="Default"/>
        <w:jc w:val="both"/>
        <w:rPr>
          <w:rFonts w:ascii="Times New Roman" w:hAnsi="Times New Roman"/>
          <w:color w:val="auto"/>
          <w:sz w:val="18"/>
          <w:szCs w:val="18"/>
        </w:rPr>
      </w:pPr>
    </w:p>
    <w:p w14:paraId="21EFE9D7" w14:textId="77777777" w:rsidR="00F43863" w:rsidRDefault="00000000">
      <w:pPr>
        <w:pStyle w:val="Default"/>
        <w:jc w:val="both"/>
        <w:rPr>
          <w:rFonts w:ascii="Times New Roman" w:hAnsi="Times New Roman"/>
          <w:i/>
          <w:iCs/>
          <w:sz w:val="18"/>
          <w:szCs w:val="18"/>
        </w:rPr>
      </w:pPr>
      <w:r>
        <w:rPr>
          <w:rFonts w:ascii="Times New Roman" w:hAnsi="Times New Roman"/>
          <w:i/>
          <w:iCs/>
          <w:sz w:val="18"/>
          <w:szCs w:val="18"/>
        </w:rPr>
        <w:t xml:space="preserve">                     A bientôt dans la Vienne                              Amitiés  microminéralogiques       </w:t>
      </w:r>
    </w:p>
    <w:sectPr w:rsidR="00F43863">
      <w:type w:val="continuous"/>
      <w:pgSz w:w="8391" w:h="11906"/>
      <w:pgMar w:top="567" w:right="567" w:bottom="567" w:left="427"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E66D" w14:textId="77777777" w:rsidR="005A4A20" w:rsidRDefault="005A4A20">
      <w:r>
        <w:separator/>
      </w:r>
    </w:p>
  </w:endnote>
  <w:endnote w:type="continuationSeparator" w:id="0">
    <w:p w14:paraId="0CA04DA7" w14:textId="77777777" w:rsidR="005A4A20" w:rsidRDefault="005A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51737" w14:textId="77777777" w:rsidR="005A4A20" w:rsidRDefault="005A4A20">
      <w:r>
        <w:rPr>
          <w:color w:val="000000"/>
        </w:rPr>
        <w:separator/>
      </w:r>
    </w:p>
  </w:footnote>
  <w:footnote w:type="continuationSeparator" w:id="0">
    <w:p w14:paraId="208B4435" w14:textId="77777777" w:rsidR="005A4A20" w:rsidRDefault="005A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6359A"/>
    <w:multiLevelType w:val="multilevel"/>
    <w:tmpl w:val="34921F80"/>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DD77B80"/>
    <w:multiLevelType w:val="multilevel"/>
    <w:tmpl w:val="52807A0E"/>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C90173B"/>
    <w:multiLevelType w:val="multilevel"/>
    <w:tmpl w:val="D3E213D6"/>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32001971">
    <w:abstractNumId w:val="2"/>
  </w:num>
  <w:num w:numId="2" w16cid:durableId="1836804041">
    <w:abstractNumId w:val="0"/>
  </w:num>
  <w:num w:numId="3" w16cid:durableId="1791121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863"/>
    <w:rsid w:val="00055B74"/>
    <w:rsid w:val="00062BAC"/>
    <w:rsid w:val="0009223C"/>
    <w:rsid w:val="0009672C"/>
    <w:rsid w:val="001B4850"/>
    <w:rsid w:val="0023621A"/>
    <w:rsid w:val="00281B1A"/>
    <w:rsid w:val="002949CD"/>
    <w:rsid w:val="002B189A"/>
    <w:rsid w:val="002E552A"/>
    <w:rsid w:val="003F30AB"/>
    <w:rsid w:val="0043377D"/>
    <w:rsid w:val="0043587C"/>
    <w:rsid w:val="004543D7"/>
    <w:rsid w:val="00485248"/>
    <w:rsid w:val="00497B11"/>
    <w:rsid w:val="00545CE3"/>
    <w:rsid w:val="00551B1A"/>
    <w:rsid w:val="00581A5D"/>
    <w:rsid w:val="005A4A20"/>
    <w:rsid w:val="005D64B8"/>
    <w:rsid w:val="00623A5E"/>
    <w:rsid w:val="006727CE"/>
    <w:rsid w:val="007A2FF4"/>
    <w:rsid w:val="008165EE"/>
    <w:rsid w:val="00871305"/>
    <w:rsid w:val="008969A9"/>
    <w:rsid w:val="008D18CB"/>
    <w:rsid w:val="008D311B"/>
    <w:rsid w:val="008F4382"/>
    <w:rsid w:val="008F4AB0"/>
    <w:rsid w:val="009235EB"/>
    <w:rsid w:val="00A0374F"/>
    <w:rsid w:val="00A85A28"/>
    <w:rsid w:val="00A85CFD"/>
    <w:rsid w:val="00B134A1"/>
    <w:rsid w:val="00BA1C9B"/>
    <w:rsid w:val="00BD6DE9"/>
    <w:rsid w:val="00C52B74"/>
    <w:rsid w:val="00C5632A"/>
    <w:rsid w:val="00C93DF7"/>
    <w:rsid w:val="00D00BA2"/>
    <w:rsid w:val="00D255E9"/>
    <w:rsid w:val="00D81154"/>
    <w:rsid w:val="00D93BFA"/>
    <w:rsid w:val="00DA4769"/>
    <w:rsid w:val="00E01111"/>
    <w:rsid w:val="00E048D2"/>
    <w:rsid w:val="00E1427F"/>
    <w:rsid w:val="00E4605B"/>
    <w:rsid w:val="00E96F60"/>
    <w:rsid w:val="00EA4765"/>
    <w:rsid w:val="00EB233A"/>
    <w:rsid w:val="00ED70EB"/>
    <w:rsid w:val="00EF4CCE"/>
    <w:rsid w:val="00F06AD0"/>
    <w:rsid w:val="00F15ABF"/>
    <w:rsid w:val="00F43863"/>
    <w:rsid w:val="00F439DC"/>
    <w:rsid w:val="00FA2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273C"/>
  <w15:docId w15:val="{8608C4CE-4415-4745-BB5E-9432E920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rFonts w:eastAsia="SimSun"/>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Calibri, Calibri" w:eastAsia="Calibri, Calibri" w:hAnsi="Calibri, Calibri" w:cs="Calibri, Calibri"/>
      <w:color w:val="000000"/>
    </w:rPr>
  </w:style>
  <w:style w:type="paragraph" w:customStyle="1" w:styleId="TableContents">
    <w:name w:val="Table Contents"/>
    <w:basedOn w:val="Standard"/>
    <w:pPr>
      <w:suppressLineNumbers/>
    </w:pPr>
  </w:style>
  <w:style w:type="paragraph" w:styleId="Pieddepage">
    <w:name w:val="footer"/>
    <w:basedOn w:val="Standard"/>
    <w:pPr>
      <w:suppressLineNumbers/>
      <w:tabs>
        <w:tab w:val="center" w:pos="5386"/>
        <w:tab w:val="right" w:pos="10772"/>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numbering" w:customStyle="1" w:styleId="RTFNum2">
    <w:name w:val="RTF_Num 2"/>
    <w:basedOn w:val="Aucuneliste"/>
    <w:pPr>
      <w:numPr>
        <w:numId w:val="1"/>
      </w:numPr>
    </w:pPr>
  </w:style>
  <w:style w:type="numbering" w:customStyle="1" w:styleId="RTFNum3">
    <w:name w:val="RTF_Num 3"/>
    <w:basedOn w:val="Aucuneliste"/>
    <w:pPr>
      <w:numPr>
        <w:numId w:val="2"/>
      </w:numPr>
    </w:pPr>
  </w:style>
  <w:style w:type="numbering" w:customStyle="1" w:styleId="RTFNum4">
    <w:name w:val="RTF_Num 4"/>
    <w:basedOn w:val="Aucuneliste"/>
    <w:pPr>
      <w:numPr>
        <w:numId w:val="3"/>
      </w:numPr>
    </w:pPr>
  </w:style>
  <w:style w:type="character" w:styleId="Lienhypertexte">
    <w:name w:val="Hyperlink"/>
    <w:basedOn w:val="Policepardfaut"/>
    <w:uiPriority w:val="99"/>
    <w:unhideWhenUsed/>
    <w:rsid w:val="00D81154"/>
    <w:rPr>
      <w:color w:val="467886" w:themeColor="hyperlink"/>
      <w:u w:val="single"/>
    </w:rPr>
  </w:style>
  <w:style w:type="character" w:styleId="Mentionnonrsolue">
    <w:name w:val="Unresolved Mention"/>
    <w:basedOn w:val="Policepardfaut"/>
    <w:uiPriority w:val="99"/>
    <w:semiHidden/>
    <w:unhideWhenUsed/>
    <w:rsid w:val="00D81154"/>
    <w:rPr>
      <w:color w:val="605E5C"/>
      <w:shd w:val="clear" w:color="auto" w:fill="E1DFDD"/>
    </w:rPr>
  </w:style>
  <w:style w:type="table" w:styleId="Grilledutableau">
    <w:name w:val="Table Grid"/>
    <w:basedOn w:val="TableauNormal"/>
    <w:uiPriority w:val="39"/>
    <w:rsid w:val="00E1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ironbrimic@cegete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afm202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afm2025@gmail.com" TargetMode="Externa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562</Words>
  <Characters>3094</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Maury</dc:creator>
  <cp:lastModifiedBy>Robert Pecorini</cp:lastModifiedBy>
  <cp:revision>57</cp:revision>
  <cp:lastPrinted>2023-12-21T08:56:00Z</cp:lastPrinted>
  <dcterms:created xsi:type="dcterms:W3CDTF">2025-05-09T15:32:00Z</dcterms:created>
  <dcterms:modified xsi:type="dcterms:W3CDTF">2025-05-10T09:17:00Z</dcterms:modified>
</cp:coreProperties>
</file>